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9445" w14:textId="77777777" w:rsidR="00EC7B5F" w:rsidRDefault="00EC7B5F" w:rsidP="00EC7B5F">
      <w:pPr>
        <w:jc w:val="center"/>
        <w:rPr>
          <w:rFonts w:ascii="Times New Roman" w:hAnsi="Times New Roman" w:cs="Times New Roman"/>
          <w:sz w:val="24"/>
          <w:szCs w:val="24"/>
        </w:rPr>
      </w:pPr>
    </w:p>
    <w:p w14:paraId="655A74F7" w14:textId="3D8D25E4" w:rsidR="00EF4ED5" w:rsidRPr="00B8181F" w:rsidRDefault="00EC7B5F" w:rsidP="00EC7B5F">
      <w:pPr>
        <w:jc w:val="center"/>
        <w:rPr>
          <w:rFonts w:ascii="Times New Roman" w:hAnsi="Times New Roman" w:cs="Times New Roman"/>
          <w:sz w:val="24"/>
          <w:szCs w:val="24"/>
        </w:rPr>
      </w:pPr>
      <w:r>
        <w:rPr>
          <w:rFonts w:ascii="Times New Roman" w:hAnsi="Times New Roman" w:cs="Times New Roman"/>
          <w:sz w:val="24"/>
          <w:szCs w:val="24"/>
        </w:rPr>
        <w:t xml:space="preserve">November </w:t>
      </w:r>
      <w:r w:rsidR="00AE7F68">
        <w:rPr>
          <w:rFonts w:ascii="Times New Roman" w:hAnsi="Times New Roman" w:cs="Times New Roman"/>
          <w:sz w:val="24"/>
          <w:szCs w:val="24"/>
        </w:rPr>
        <w:t>1</w:t>
      </w:r>
      <w:r>
        <w:rPr>
          <w:rFonts w:ascii="Times New Roman" w:hAnsi="Times New Roman" w:cs="Times New Roman"/>
          <w:sz w:val="24"/>
          <w:szCs w:val="24"/>
        </w:rPr>
        <w:t>3, 2020</w:t>
      </w:r>
    </w:p>
    <w:p w14:paraId="08C1149D" w14:textId="77777777" w:rsidR="00EC7B5F" w:rsidRDefault="00EC7B5F" w:rsidP="00EC7B5F">
      <w:pPr>
        <w:ind w:left="630" w:right="720"/>
        <w:rPr>
          <w:rFonts w:cstheme="minorHAnsi"/>
          <w:sz w:val="24"/>
          <w:szCs w:val="24"/>
        </w:rPr>
      </w:pPr>
    </w:p>
    <w:p w14:paraId="78108FB5" w14:textId="3B6CA7E3" w:rsidR="00EC7B5F" w:rsidRDefault="00AE7F68" w:rsidP="00EC7B5F">
      <w:pPr>
        <w:ind w:left="630" w:right="720"/>
        <w:rPr>
          <w:rFonts w:ascii="Times New Roman" w:hAnsi="Times New Roman" w:cs="Times New Roman"/>
          <w:sz w:val="24"/>
          <w:szCs w:val="24"/>
        </w:rPr>
      </w:pPr>
      <w:r>
        <w:rPr>
          <w:rFonts w:ascii="Times New Roman" w:hAnsi="Times New Roman" w:cs="Times New Roman"/>
          <w:sz w:val="24"/>
          <w:szCs w:val="24"/>
        </w:rPr>
        <w:t>Stephen Gorden, President</w:t>
      </w:r>
    </w:p>
    <w:p w14:paraId="40018129" w14:textId="0BCC54E2" w:rsidR="00EC7B5F" w:rsidRDefault="00AE7F68" w:rsidP="00EC7B5F">
      <w:pPr>
        <w:ind w:left="630" w:right="720"/>
        <w:rPr>
          <w:rFonts w:ascii="Times New Roman" w:hAnsi="Times New Roman" w:cs="Times New Roman"/>
          <w:sz w:val="24"/>
          <w:szCs w:val="24"/>
        </w:rPr>
      </w:pPr>
      <w:r>
        <w:rPr>
          <w:rFonts w:ascii="Times New Roman" w:hAnsi="Times New Roman" w:cs="Times New Roman"/>
          <w:sz w:val="24"/>
          <w:szCs w:val="24"/>
        </w:rPr>
        <w:t>Maine County Commissioners Association</w:t>
      </w:r>
    </w:p>
    <w:p w14:paraId="416C3D44" w14:textId="19E10FCE" w:rsidR="00EC7B5F" w:rsidRDefault="00AE7F68" w:rsidP="00EC7B5F">
      <w:pPr>
        <w:ind w:left="630" w:right="720"/>
        <w:rPr>
          <w:rFonts w:ascii="Times New Roman" w:hAnsi="Times New Roman" w:cs="Times New Roman"/>
          <w:sz w:val="24"/>
          <w:szCs w:val="24"/>
        </w:rPr>
      </w:pPr>
      <w:r>
        <w:rPr>
          <w:rFonts w:ascii="Times New Roman" w:hAnsi="Times New Roman" w:cs="Times New Roman"/>
          <w:sz w:val="24"/>
          <w:szCs w:val="24"/>
        </w:rPr>
        <w:t>4 Gabriel Drive, Suite 2</w:t>
      </w:r>
    </w:p>
    <w:p w14:paraId="295CE990" w14:textId="780FFFDF" w:rsidR="00EC7B5F" w:rsidRDefault="00EC7B5F" w:rsidP="00EC7B5F">
      <w:pPr>
        <w:ind w:left="630" w:right="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City_State_Zip </w:instrText>
      </w:r>
      <w:r>
        <w:rPr>
          <w:rFonts w:ascii="Times New Roman" w:hAnsi="Times New Roman" w:cs="Times New Roman"/>
          <w:sz w:val="24"/>
          <w:szCs w:val="24"/>
        </w:rPr>
        <w:fldChar w:fldCharType="separate"/>
      </w:r>
      <w:r w:rsidR="00AE7F68">
        <w:rPr>
          <w:rFonts w:ascii="Times New Roman" w:hAnsi="Times New Roman" w:cs="Times New Roman"/>
          <w:noProof/>
          <w:sz w:val="24"/>
          <w:szCs w:val="24"/>
        </w:rPr>
        <w:t>Augusta</w:t>
      </w:r>
      <w:r w:rsidR="00325E8A" w:rsidRPr="0040015A">
        <w:rPr>
          <w:rFonts w:ascii="Times New Roman" w:hAnsi="Times New Roman" w:cs="Times New Roman"/>
          <w:noProof/>
          <w:sz w:val="24"/>
          <w:szCs w:val="24"/>
        </w:rPr>
        <w:t>, ME  04</w:t>
      </w:r>
      <w:r w:rsidR="00AE7F68">
        <w:rPr>
          <w:rFonts w:ascii="Times New Roman" w:hAnsi="Times New Roman" w:cs="Times New Roman"/>
          <w:noProof/>
          <w:sz w:val="24"/>
          <w:szCs w:val="24"/>
        </w:rPr>
        <w:t>330</w:t>
      </w:r>
      <w:r>
        <w:rPr>
          <w:rFonts w:ascii="Times New Roman" w:hAnsi="Times New Roman" w:cs="Times New Roman"/>
          <w:sz w:val="24"/>
          <w:szCs w:val="24"/>
        </w:rPr>
        <w:fldChar w:fldCharType="end"/>
      </w:r>
    </w:p>
    <w:p w14:paraId="1A6E2FB9" w14:textId="77777777" w:rsidR="00EC7B5F" w:rsidRDefault="00EC7B5F" w:rsidP="00EC7B5F">
      <w:pPr>
        <w:ind w:left="630" w:right="720"/>
        <w:rPr>
          <w:rFonts w:ascii="Times New Roman" w:hAnsi="Times New Roman" w:cs="Times New Roman"/>
          <w:sz w:val="24"/>
          <w:szCs w:val="24"/>
        </w:rPr>
      </w:pPr>
    </w:p>
    <w:p w14:paraId="39F3F6E6" w14:textId="70E1290D" w:rsidR="00AE7F68" w:rsidRDefault="00AE7F68" w:rsidP="00EC7B5F">
      <w:pPr>
        <w:ind w:left="630" w:right="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Rulemaking regarding Standards for County and Municipal Detention Facilities</w:t>
      </w:r>
    </w:p>
    <w:p w14:paraId="08F0D694" w14:textId="6BB78795" w:rsidR="00AE7F68" w:rsidRDefault="00AE7F68" w:rsidP="00EC7B5F">
      <w:pPr>
        <w:ind w:left="630"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Comments of the Maine County Commissioners Association</w:t>
      </w:r>
    </w:p>
    <w:p w14:paraId="27FB2D2F" w14:textId="77777777" w:rsidR="00AE7F68" w:rsidRDefault="00AE7F68" w:rsidP="00EC7B5F">
      <w:pPr>
        <w:ind w:left="630" w:right="720"/>
        <w:rPr>
          <w:rFonts w:ascii="Times New Roman" w:hAnsi="Times New Roman" w:cs="Times New Roman"/>
          <w:sz w:val="24"/>
          <w:szCs w:val="24"/>
        </w:rPr>
      </w:pPr>
    </w:p>
    <w:p w14:paraId="3078AB4C" w14:textId="5F53AC05" w:rsidR="00EC7B5F" w:rsidRPr="00EC7B5F" w:rsidRDefault="00EC7B5F" w:rsidP="00EC7B5F">
      <w:pPr>
        <w:ind w:left="630" w:right="720"/>
        <w:rPr>
          <w:rFonts w:ascii="Times New Roman" w:hAnsi="Times New Roman" w:cs="Times New Roman"/>
          <w:sz w:val="24"/>
          <w:szCs w:val="24"/>
        </w:rPr>
      </w:pPr>
      <w:r w:rsidRPr="00EC7B5F">
        <w:rPr>
          <w:rFonts w:ascii="Times New Roman" w:hAnsi="Times New Roman" w:cs="Times New Roman"/>
          <w:sz w:val="24"/>
          <w:szCs w:val="24"/>
        </w:rPr>
        <w:t xml:space="preserve">Dear </w:t>
      </w:r>
      <w:r w:rsidR="00AE7F68">
        <w:rPr>
          <w:rFonts w:ascii="Times New Roman" w:hAnsi="Times New Roman" w:cs="Times New Roman"/>
          <w:sz w:val="24"/>
          <w:szCs w:val="24"/>
        </w:rPr>
        <w:t>Mr. Gordon</w:t>
      </w:r>
      <w:r w:rsidR="00DF6DC3">
        <w:rPr>
          <w:rFonts w:ascii="Times New Roman" w:hAnsi="Times New Roman" w:cs="Times New Roman"/>
          <w:sz w:val="24"/>
          <w:szCs w:val="24"/>
        </w:rPr>
        <w:t>:</w:t>
      </w:r>
    </w:p>
    <w:p w14:paraId="4F490DE6" w14:textId="77777777" w:rsidR="00EC7B5F" w:rsidRDefault="00EC7B5F" w:rsidP="00EC7B5F">
      <w:pPr>
        <w:ind w:left="630" w:right="720"/>
        <w:rPr>
          <w:rFonts w:cstheme="minorHAnsi"/>
          <w:sz w:val="24"/>
          <w:szCs w:val="24"/>
        </w:rPr>
      </w:pPr>
    </w:p>
    <w:p w14:paraId="5ADA48E9" w14:textId="6A543F0B" w:rsidR="003B7EA8" w:rsidRDefault="008F4D89" w:rsidP="001E7C09">
      <w:pPr>
        <w:spacing w:after="120"/>
        <w:ind w:left="634" w:right="720"/>
        <w:rPr>
          <w:rFonts w:ascii="Times New Roman" w:hAnsi="Times New Roman" w:cs="Times New Roman"/>
          <w:sz w:val="24"/>
          <w:szCs w:val="24"/>
        </w:rPr>
      </w:pPr>
      <w:r>
        <w:rPr>
          <w:rFonts w:ascii="Times New Roman" w:hAnsi="Times New Roman" w:cs="Times New Roman"/>
          <w:sz w:val="24"/>
          <w:szCs w:val="24"/>
        </w:rPr>
        <w:t xml:space="preserve">Thank you for your letter </w:t>
      </w:r>
      <w:r w:rsidR="00AE7F68">
        <w:rPr>
          <w:rFonts w:ascii="Times New Roman" w:hAnsi="Times New Roman" w:cs="Times New Roman"/>
          <w:sz w:val="24"/>
          <w:szCs w:val="24"/>
        </w:rPr>
        <w:t>on behalf of the Maine County Commissioners Association</w:t>
      </w:r>
      <w:r w:rsidR="00EC7B5F" w:rsidRPr="00EC7B5F">
        <w:rPr>
          <w:rFonts w:ascii="Times New Roman" w:hAnsi="Times New Roman" w:cs="Times New Roman"/>
          <w:sz w:val="24"/>
          <w:szCs w:val="24"/>
        </w:rPr>
        <w:t xml:space="preserve"> </w:t>
      </w:r>
      <w:r>
        <w:rPr>
          <w:rFonts w:ascii="Times New Roman" w:hAnsi="Times New Roman" w:cs="Times New Roman"/>
          <w:sz w:val="24"/>
          <w:szCs w:val="24"/>
        </w:rPr>
        <w:t xml:space="preserve">(MCCA) regarding the Department of Corrections </w:t>
      </w:r>
      <w:r w:rsidRPr="00EC7B5F">
        <w:rPr>
          <w:rFonts w:ascii="Times New Roman" w:hAnsi="Times New Roman" w:cs="Times New Roman"/>
          <w:sz w:val="24"/>
          <w:szCs w:val="24"/>
        </w:rPr>
        <w:t>Proposed Rule No. 2020-P204 (Ch. 1, Detention and Correctional Standards for Counties and Municipalities)</w:t>
      </w:r>
      <w:r>
        <w:rPr>
          <w:rFonts w:ascii="Times New Roman" w:hAnsi="Times New Roman" w:cs="Times New Roman"/>
          <w:sz w:val="24"/>
          <w:szCs w:val="24"/>
        </w:rPr>
        <w:t xml:space="preserve">.   </w:t>
      </w:r>
      <w:r w:rsidR="003B7EA8">
        <w:rPr>
          <w:rFonts w:ascii="Times New Roman" w:hAnsi="Times New Roman" w:cs="Times New Roman"/>
          <w:sz w:val="24"/>
          <w:szCs w:val="24"/>
        </w:rPr>
        <w:t xml:space="preserve">Each comment submitted by the MCCA has been </w:t>
      </w:r>
      <w:r w:rsidR="00D33DD3">
        <w:rPr>
          <w:rFonts w:ascii="Times New Roman" w:hAnsi="Times New Roman" w:cs="Times New Roman"/>
          <w:sz w:val="24"/>
          <w:szCs w:val="24"/>
        </w:rPr>
        <w:t>noted</w:t>
      </w:r>
      <w:r w:rsidR="003B7EA8">
        <w:rPr>
          <w:rFonts w:ascii="Times New Roman" w:hAnsi="Times New Roman" w:cs="Times New Roman"/>
          <w:sz w:val="24"/>
          <w:szCs w:val="24"/>
        </w:rPr>
        <w:t xml:space="preserve"> and will be considered </w:t>
      </w:r>
      <w:r w:rsidR="00A2623D">
        <w:rPr>
          <w:rFonts w:ascii="Times New Roman" w:hAnsi="Times New Roman" w:cs="Times New Roman"/>
          <w:sz w:val="24"/>
          <w:szCs w:val="24"/>
        </w:rPr>
        <w:t>before</w:t>
      </w:r>
      <w:r w:rsidR="003B7EA8">
        <w:rPr>
          <w:rFonts w:ascii="Times New Roman" w:hAnsi="Times New Roman" w:cs="Times New Roman"/>
          <w:sz w:val="24"/>
          <w:szCs w:val="24"/>
        </w:rPr>
        <w:t xml:space="preserve"> the final adoption of th</w:t>
      </w:r>
      <w:r w:rsidR="00D33DD3">
        <w:rPr>
          <w:rFonts w:ascii="Times New Roman" w:hAnsi="Times New Roman" w:cs="Times New Roman"/>
          <w:sz w:val="24"/>
          <w:szCs w:val="24"/>
        </w:rPr>
        <w:t>is</w:t>
      </w:r>
      <w:r w:rsidR="003B7EA8">
        <w:rPr>
          <w:rFonts w:ascii="Times New Roman" w:hAnsi="Times New Roman" w:cs="Times New Roman"/>
          <w:sz w:val="24"/>
          <w:szCs w:val="24"/>
        </w:rPr>
        <w:t xml:space="preserve"> rule.   </w:t>
      </w:r>
    </w:p>
    <w:p w14:paraId="6942E898" w14:textId="23DD3A51" w:rsidR="00420028" w:rsidRDefault="00420028" w:rsidP="003B7EA8">
      <w:pPr>
        <w:spacing w:after="120"/>
        <w:ind w:left="634" w:right="720"/>
        <w:rPr>
          <w:rFonts w:ascii="Times New Roman" w:hAnsi="Times New Roman" w:cs="Times New Roman"/>
          <w:sz w:val="24"/>
          <w:szCs w:val="24"/>
        </w:rPr>
      </w:pPr>
      <w:r>
        <w:rPr>
          <w:rFonts w:ascii="Times New Roman" w:hAnsi="Times New Roman" w:cs="Times New Roman"/>
          <w:sz w:val="24"/>
          <w:szCs w:val="24"/>
        </w:rPr>
        <w:t xml:space="preserve">In </w:t>
      </w:r>
      <w:r w:rsidR="00E446DA">
        <w:rPr>
          <w:rFonts w:ascii="Times New Roman" w:hAnsi="Times New Roman" w:cs="Times New Roman"/>
          <w:sz w:val="24"/>
          <w:szCs w:val="24"/>
        </w:rPr>
        <w:t>addition to</w:t>
      </w:r>
      <w:r w:rsidR="00C636D1">
        <w:rPr>
          <w:rFonts w:ascii="Times New Roman" w:hAnsi="Times New Roman" w:cs="Times New Roman"/>
          <w:sz w:val="24"/>
          <w:szCs w:val="24"/>
        </w:rPr>
        <w:t xml:space="preserve"> MCCA’s</w:t>
      </w:r>
      <w:r w:rsidR="00E446DA">
        <w:rPr>
          <w:rFonts w:ascii="Times New Roman" w:hAnsi="Times New Roman" w:cs="Times New Roman"/>
          <w:sz w:val="24"/>
          <w:szCs w:val="24"/>
        </w:rPr>
        <w:t xml:space="preserve"> comments on the rule</w:t>
      </w:r>
      <w:r w:rsidR="005446C2">
        <w:rPr>
          <w:rFonts w:ascii="Times New Roman" w:hAnsi="Times New Roman" w:cs="Times New Roman"/>
          <w:sz w:val="24"/>
          <w:szCs w:val="24"/>
        </w:rPr>
        <w:t xml:space="preserve"> and a request for a public hearing</w:t>
      </w:r>
      <w:r w:rsidR="00E446DA">
        <w:rPr>
          <w:rFonts w:ascii="Times New Roman" w:hAnsi="Times New Roman" w:cs="Times New Roman"/>
          <w:sz w:val="24"/>
          <w:szCs w:val="24"/>
        </w:rPr>
        <w:t xml:space="preserve">, </w:t>
      </w:r>
      <w:r>
        <w:rPr>
          <w:rFonts w:ascii="Times New Roman" w:hAnsi="Times New Roman" w:cs="Times New Roman"/>
          <w:sz w:val="24"/>
          <w:szCs w:val="24"/>
        </w:rPr>
        <w:t>you express</w:t>
      </w:r>
      <w:r w:rsidR="00A2623D">
        <w:rPr>
          <w:rFonts w:ascii="Times New Roman" w:hAnsi="Times New Roman" w:cs="Times New Roman"/>
          <w:sz w:val="24"/>
          <w:szCs w:val="24"/>
        </w:rPr>
        <w:t>ed</w:t>
      </w:r>
      <w:r>
        <w:rPr>
          <w:rFonts w:ascii="Times New Roman" w:hAnsi="Times New Roman" w:cs="Times New Roman"/>
          <w:sz w:val="24"/>
          <w:szCs w:val="24"/>
        </w:rPr>
        <w:t xml:space="preserve"> that </w:t>
      </w:r>
      <w:r w:rsidR="008F4D89">
        <w:rPr>
          <w:rFonts w:ascii="Times New Roman" w:hAnsi="Times New Roman" w:cs="Times New Roman"/>
          <w:sz w:val="24"/>
          <w:szCs w:val="24"/>
        </w:rPr>
        <w:t xml:space="preserve">MCCA </w:t>
      </w:r>
      <w:r w:rsidR="00D33DD3">
        <w:rPr>
          <w:rFonts w:ascii="Times New Roman" w:hAnsi="Times New Roman" w:cs="Times New Roman"/>
          <w:sz w:val="24"/>
          <w:szCs w:val="24"/>
        </w:rPr>
        <w:t xml:space="preserve">urges the Commissioner </w:t>
      </w:r>
      <w:r w:rsidR="00E446DA">
        <w:rPr>
          <w:rFonts w:ascii="Times New Roman" w:hAnsi="Times New Roman" w:cs="Times New Roman"/>
          <w:sz w:val="24"/>
          <w:szCs w:val="24"/>
        </w:rPr>
        <w:t xml:space="preserve">to discontinue </w:t>
      </w:r>
      <w:r>
        <w:rPr>
          <w:rFonts w:ascii="Times New Roman" w:hAnsi="Times New Roman" w:cs="Times New Roman"/>
          <w:sz w:val="24"/>
          <w:szCs w:val="24"/>
        </w:rPr>
        <w:t xml:space="preserve">the </w:t>
      </w:r>
      <w:r w:rsidR="00AE7F68">
        <w:rPr>
          <w:rFonts w:ascii="Times New Roman" w:hAnsi="Times New Roman" w:cs="Times New Roman"/>
          <w:sz w:val="24"/>
          <w:szCs w:val="24"/>
        </w:rPr>
        <w:t>present rulemaking</w:t>
      </w:r>
      <w:r w:rsidR="008A7074">
        <w:rPr>
          <w:rFonts w:ascii="Times New Roman" w:hAnsi="Times New Roman" w:cs="Times New Roman"/>
          <w:sz w:val="24"/>
          <w:szCs w:val="24"/>
        </w:rPr>
        <w:t>.</w:t>
      </w:r>
      <w:r w:rsidR="003B7EA8">
        <w:rPr>
          <w:rFonts w:ascii="Times New Roman" w:hAnsi="Times New Roman" w:cs="Times New Roman"/>
          <w:sz w:val="24"/>
          <w:szCs w:val="24"/>
        </w:rPr>
        <w:t xml:space="preserve">  </w:t>
      </w:r>
      <w:r w:rsidR="00D33DD3">
        <w:rPr>
          <w:rFonts w:ascii="Times New Roman" w:hAnsi="Times New Roman" w:cs="Times New Roman"/>
          <w:sz w:val="24"/>
          <w:szCs w:val="24"/>
        </w:rPr>
        <w:t>However, b</w:t>
      </w:r>
      <w:r w:rsidR="003B7EA8">
        <w:rPr>
          <w:rFonts w:ascii="Times New Roman" w:hAnsi="Times New Roman" w:cs="Times New Roman"/>
          <w:sz w:val="24"/>
          <w:szCs w:val="24"/>
        </w:rPr>
        <w:t>ased on discussion with Commissioner Liberty</w:t>
      </w:r>
      <w:r w:rsidR="00D33DD3">
        <w:rPr>
          <w:rFonts w:ascii="Times New Roman" w:hAnsi="Times New Roman" w:cs="Times New Roman"/>
          <w:sz w:val="24"/>
          <w:szCs w:val="24"/>
        </w:rPr>
        <w:t xml:space="preserve"> and other staff</w:t>
      </w:r>
      <w:r w:rsidR="003B7EA8">
        <w:rPr>
          <w:rFonts w:ascii="Times New Roman" w:hAnsi="Times New Roman" w:cs="Times New Roman"/>
          <w:sz w:val="24"/>
          <w:szCs w:val="24"/>
        </w:rPr>
        <w:t xml:space="preserve">, the Department will proceed with the rulemaking on this proposed rule.   </w:t>
      </w:r>
      <w:r w:rsidR="00D622CC">
        <w:rPr>
          <w:rFonts w:ascii="Times New Roman" w:hAnsi="Times New Roman" w:cs="Times New Roman"/>
          <w:sz w:val="24"/>
          <w:szCs w:val="24"/>
        </w:rPr>
        <w:t xml:space="preserve">The </w:t>
      </w:r>
      <w:r w:rsidR="006342A9">
        <w:rPr>
          <w:rFonts w:ascii="Times New Roman" w:hAnsi="Times New Roman" w:cs="Times New Roman"/>
          <w:sz w:val="24"/>
          <w:szCs w:val="24"/>
        </w:rPr>
        <w:t xml:space="preserve">rulemaking process </w:t>
      </w:r>
      <w:r w:rsidR="00E74577">
        <w:rPr>
          <w:rFonts w:ascii="Times New Roman" w:hAnsi="Times New Roman" w:cs="Times New Roman"/>
          <w:sz w:val="24"/>
          <w:szCs w:val="24"/>
        </w:rPr>
        <w:t xml:space="preserve">is designed to </w:t>
      </w:r>
      <w:r w:rsidR="00A2623D">
        <w:rPr>
          <w:rFonts w:ascii="Times New Roman" w:hAnsi="Times New Roman" w:cs="Times New Roman"/>
          <w:sz w:val="24"/>
          <w:szCs w:val="24"/>
        </w:rPr>
        <w:t xml:space="preserve">solicit </w:t>
      </w:r>
      <w:r w:rsidR="006342A9">
        <w:rPr>
          <w:rFonts w:ascii="Times New Roman" w:hAnsi="Times New Roman" w:cs="Times New Roman"/>
          <w:sz w:val="24"/>
          <w:szCs w:val="24"/>
        </w:rPr>
        <w:t>comment</w:t>
      </w:r>
      <w:r w:rsidR="00D33DD3">
        <w:rPr>
          <w:rFonts w:ascii="Times New Roman" w:hAnsi="Times New Roman" w:cs="Times New Roman"/>
          <w:sz w:val="24"/>
          <w:szCs w:val="24"/>
        </w:rPr>
        <w:t>s</w:t>
      </w:r>
      <w:r w:rsidR="006342A9">
        <w:rPr>
          <w:rFonts w:ascii="Times New Roman" w:hAnsi="Times New Roman" w:cs="Times New Roman"/>
          <w:sz w:val="24"/>
          <w:szCs w:val="24"/>
        </w:rPr>
        <w:t xml:space="preserve"> </w:t>
      </w:r>
      <w:r w:rsidR="00A2623D">
        <w:rPr>
          <w:rFonts w:ascii="Times New Roman" w:hAnsi="Times New Roman" w:cs="Times New Roman"/>
          <w:sz w:val="24"/>
          <w:szCs w:val="24"/>
        </w:rPr>
        <w:t xml:space="preserve">from the public </w:t>
      </w:r>
      <w:r w:rsidR="006342A9" w:rsidRPr="006342A9">
        <w:rPr>
          <w:rFonts w:ascii="Times New Roman" w:hAnsi="Times New Roman" w:cs="Times New Roman"/>
          <w:sz w:val="24"/>
          <w:szCs w:val="24"/>
        </w:rPr>
        <w:t xml:space="preserve">on </w:t>
      </w:r>
      <w:r w:rsidR="000D4BE2">
        <w:rPr>
          <w:rFonts w:ascii="Times New Roman" w:hAnsi="Times New Roman" w:cs="Times New Roman"/>
          <w:sz w:val="24"/>
          <w:szCs w:val="24"/>
        </w:rPr>
        <w:t>a</w:t>
      </w:r>
      <w:r w:rsidR="006342A9" w:rsidRPr="006342A9">
        <w:rPr>
          <w:rFonts w:ascii="Times New Roman" w:hAnsi="Times New Roman" w:cs="Times New Roman"/>
          <w:sz w:val="24"/>
          <w:szCs w:val="24"/>
        </w:rPr>
        <w:t xml:space="preserve"> proposed </w:t>
      </w:r>
      <w:r w:rsidR="00A2623D">
        <w:rPr>
          <w:rFonts w:ascii="Times New Roman" w:hAnsi="Times New Roman" w:cs="Times New Roman"/>
          <w:sz w:val="24"/>
          <w:szCs w:val="24"/>
        </w:rPr>
        <w:t>rule</w:t>
      </w:r>
      <w:r w:rsidR="00162432">
        <w:rPr>
          <w:rFonts w:ascii="Times New Roman" w:hAnsi="Times New Roman" w:cs="Times New Roman"/>
          <w:sz w:val="24"/>
          <w:szCs w:val="24"/>
        </w:rPr>
        <w:t xml:space="preserve"> and </w:t>
      </w:r>
      <w:r w:rsidR="0084584E">
        <w:rPr>
          <w:rFonts w:ascii="Times New Roman" w:hAnsi="Times New Roman" w:cs="Times New Roman"/>
          <w:sz w:val="24"/>
          <w:szCs w:val="24"/>
        </w:rPr>
        <w:t>all</w:t>
      </w:r>
      <w:r w:rsidR="00E446DA">
        <w:rPr>
          <w:rFonts w:ascii="Times New Roman" w:hAnsi="Times New Roman" w:cs="Times New Roman"/>
          <w:sz w:val="24"/>
          <w:szCs w:val="24"/>
        </w:rPr>
        <w:t xml:space="preserve"> comments </w:t>
      </w:r>
      <w:r w:rsidR="003B12B0">
        <w:rPr>
          <w:rFonts w:ascii="Times New Roman" w:hAnsi="Times New Roman" w:cs="Times New Roman"/>
          <w:sz w:val="24"/>
          <w:szCs w:val="24"/>
        </w:rPr>
        <w:t>are</w:t>
      </w:r>
      <w:r w:rsidR="00C22C0F">
        <w:rPr>
          <w:rFonts w:ascii="Times New Roman" w:hAnsi="Times New Roman" w:cs="Times New Roman"/>
          <w:sz w:val="24"/>
          <w:szCs w:val="24"/>
        </w:rPr>
        <w:t xml:space="preserve"> </w:t>
      </w:r>
      <w:r w:rsidR="00C636D1">
        <w:rPr>
          <w:rFonts w:ascii="Times New Roman" w:hAnsi="Times New Roman" w:cs="Times New Roman"/>
          <w:sz w:val="24"/>
          <w:szCs w:val="24"/>
        </w:rPr>
        <w:t>considered</w:t>
      </w:r>
      <w:r w:rsidR="00A2623D">
        <w:rPr>
          <w:rFonts w:ascii="Times New Roman" w:hAnsi="Times New Roman" w:cs="Times New Roman"/>
          <w:sz w:val="24"/>
          <w:szCs w:val="24"/>
        </w:rPr>
        <w:t xml:space="preserve"> prior to </w:t>
      </w:r>
      <w:r w:rsidR="00C22C0F">
        <w:rPr>
          <w:rFonts w:ascii="Times New Roman" w:hAnsi="Times New Roman" w:cs="Times New Roman"/>
          <w:sz w:val="24"/>
          <w:szCs w:val="24"/>
        </w:rPr>
        <w:t xml:space="preserve">the </w:t>
      </w:r>
      <w:r w:rsidR="00A2623D">
        <w:rPr>
          <w:rFonts w:ascii="Times New Roman" w:hAnsi="Times New Roman" w:cs="Times New Roman"/>
          <w:sz w:val="24"/>
          <w:szCs w:val="24"/>
        </w:rPr>
        <w:t xml:space="preserve">adoption of </w:t>
      </w:r>
      <w:r w:rsidR="0084584E">
        <w:rPr>
          <w:rFonts w:ascii="Times New Roman" w:hAnsi="Times New Roman" w:cs="Times New Roman"/>
          <w:sz w:val="24"/>
          <w:szCs w:val="24"/>
        </w:rPr>
        <w:t>a</w:t>
      </w:r>
      <w:r w:rsidR="00A2623D">
        <w:rPr>
          <w:rFonts w:ascii="Times New Roman" w:hAnsi="Times New Roman" w:cs="Times New Roman"/>
          <w:sz w:val="24"/>
          <w:szCs w:val="24"/>
        </w:rPr>
        <w:t xml:space="preserve"> rule</w:t>
      </w:r>
      <w:r w:rsidR="00E446DA">
        <w:rPr>
          <w:rFonts w:ascii="Times New Roman" w:hAnsi="Times New Roman" w:cs="Times New Roman"/>
          <w:sz w:val="24"/>
          <w:szCs w:val="24"/>
        </w:rPr>
        <w:t xml:space="preserve">.  </w:t>
      </w:r>
      <w:r w:rsidR="00C22C0F">
        <w:rPr>
          <w:rFonts w:ascii="Times New Roman" w:hAnsi="Times New Roman" w:cs="Times New Roman"/>
          <w:sz w:val="24"/>
          <w:szCs w:val="24"/>
        </w:rPr>
        <w:t>Furthermore, t</w:t>
      </w:r>
      <w:r>
        <w:rPr>
          <w:rFonts w:ascii="Times New Roman" w:hAnsi="Times New Roman" w:cs="Times New Roman"/>
          <w:sz w:val="24"/>
          <w:szCs w:val="24"/>
        </w:rPr>
        <w:t xml:space="preserve">he Department </w:t>
      </w:r>
      <w:r w:rsidR="00E446DA">
        <w:rPr>
          <w:rFonts w:ascii="Times New Roman" w:hAnsi="Times New Roman" w:cs="Times New Roman"/>
          <w:sz w:val="24"/>
          <w:szCs w:val="24"/>
        </w:rPr>
        <w:t xml:space="preserve">is required to </w:t>
      </w:r>
      <w:r w:rsidRPr="00420028">
        <w:rPr>
          <w:rFonts w:ascii="Times New Roman" w:hAnsi="Times New Roman" w:cs="Times New Roman"/>
          <w:sz w:val="24"/>
          <w:szCs w:val="24"/>
        </w:rPr>
        <w:t xml:space="preserve">address all comments received and state its rationale for adoption or failing to adopt </w:t>
      </w:r>
      <w:r w:rsidR="00C22C0F">
        <w:rPr>
          <w:rFonts w:ascii="Times New Roman" w:hAnsi="Times New Roman" w:cs="Times New Roman"/>
          <w:sz w:val="24"/>
          <w:szCs w:val="24"/>
        </w:rPr>
        <w:t xml:space="preserve">any </w:t>
      </w:r>
      <w:r w:rsidRPr="00420028">
        <w:rPr>
          <w:rFonts w:ascii="Times New Roman" w:hAnsi="Times New Roman" w:cs="Times New Roman"/>
          <w:sz w:val="24"/>
          <w:szCs w:val="24"/>
        </w:rPr>
        <w:t>suggested changes</w:t>
      </w:r>
      <w:r w:rsidR="00C22C0F">
        <w:rPr>
          <w:rFonts w:ascii="Times New Roman" w:hAnsi="Times New Roman" w:cs="Times New Roman"/>
          <w:sz w:val="24"/>
          <w:szCs w:val="24"/>
        </w:rPr>
        <w:t xml:space="preserve"> to the proposed rule</w:t>
      </w:r>
      <w:r>
        <w:rPr>
          <w:rFonts w:ascii="Times New Roman" w:hAnsi="Times New Roman" w:cs="Times New Roman"/>
          <w:sz w:val="24"/>
          <w:szCs w:val="24"/>
        </w:rPr>
        <w:t>.</w:t>
      </w:r>
      <w:r w:rsidRPr="00420028">
        <w:rPr>
          <w:rFonts w:ascii="Times New Roman" w:hAnsi="Times New Roman" w:cs="Times New Roman"/>
          <w:sz w:val="24"/>
          <w:szCs w:val="24"/>
        </w:rPr>
        <w:t> </w:t>
      </w:r>
      <w:r w:rsidR="00162432">
        <w:rPr>
          <w:rFonts w:ascii="Times New Roman" w:hAnsi="Times New Roman" w:cs="Times New Roman"/>
          <w:sz w:val="24"/>
          <w:szCs w:val="24"/>
        </w:rPr>
        <w:t xml:space="preserve"> </w:t>
      </w:r>
    </w:p>
    <w:p w14:paraId="390EA6F2" w14:textId="64FF6D87" w:rsidR="00D967A4" w:rsidRDefault="00D622CC" w:rsidP="001E7C09">
      <w:pPr>
        <w:spacing w:after="120"/>
        <w:ind w:left="634" w:right="720"/>
        <w:rPr>
          <w:rFonts w:ascii="Times New Roman" w:hAnsi="Times New Roman" w:cs="Times New Roman"/>
          <w:sz w:val="24"/>
          <w:szCs w:val="24"/>
        </w:rPr>
      </w:pPr>
      <w:r>
        <w:rPr>
          <w:rFonts w:ascii="Times New Roman" w:hAnsi="Times New Roman" w:cs="Times New Roman"/>
          <w:sz w:val="24"/>
          <w:szCs w:val="24"/>
        </w:rPr>
        <w:t>T</w:t>
      </w:r>
      <w:r w:rsidRPr="00EC7B5F">
        <w:rPr>
          <w:rFonts w:ascii="Times New Roman" w:hAnsi="Times New Roman" w:cs="Times New Roman"/>
          <w:sz w:val="24"/>
          <w:szCs w:val="24"/>
        </w:rPr>
        <w:t>he</w:t>
      </w:r>
      <w:r>
        <w:rPr>
          <w:rFonts w:ascii="Times New Roman" w:hAnsi="Times New Roman" w:cs="Times New Roman"/>
          <w:sz w:val="24"/>
          <w:szCs w:val="24"/>
        </w:rPr>
        <w:t xml:space="preserve"> </w:t>
      </w:r>
      <w:r w:rsidRPr="00EC7B5F">
        <w:rPr>
          <w:rFonts w:ascii="Times New Roman" w:hAnsi="Times New Roman" w:cs="Times New Roman"/>
          <w:sz w:val="24"/>
          <w:szCs w:val="24"/>
        </w:rPr>
        <w:t xml:space="preserve">comment deadline </w:t>
      </w:r>
      <w:r>
        <w:rPr>
          <w:rFonts w:ascii="Times New Roman" w:hAnsi="Times New Roman" w:cs="Times New Roman"/>
          <w:sz w:val="24"/>
          <w:szCs w:val="24"/>
        </w:rPr>
        <w:t xml:space="preserve">is </w:t>
      </w:r>
      <w:r w:rsidRPr="00EC7B5F">
        <w:rPr>
          <w:rFonts w:ascii="Times New Roman" w:hAnsi="Times New Roman" w:cs="Times New Roman"/>
          <w:sz w:val="24"/>
          <w:szCs w:val="24"/>
        </w:rPr>
        <w:t xml:space="preserve">December </w:t>
      </w:r>
      <w:r>
        <w:rPr>
          <w:rFonts w:ascii="Times New Roman" w:hAnsi="Times New Roman" w:cs="Times New Roman"/>
          <w:sz w:val="24"/>
          <w:szCs w:val="24"/>
        </w:rPr>
        <w:t>18</w:t>
      </w:r>
      <w:r w:rsidRPr="00EC7B5F">
        <w:rPr>
          <w:rFonts w:ascii="Times New Roman" w:hAnsi="Times New Roman" w:cs="Times New Roman"/>
          <w:sz w:val="24"/>
          <w:szCs w:val="24"/>
        </w:rPr>
        <w:t>, 2020</w:t>
      </w:r>
      <w:r w:rsidR="00A2623D">
        <w:rPr>
          <w:rFonts w:ascii="Times New Roman" w:hAnsi="Times New Roman" w:cs="Times New Roman"/>
          <w:sz w:val="24"/>
          <w:szCs w:val="24"/>
        </w:rPr>
        <w:t>,</w:t>
      </w:r>
      <w:r>
        <w:rPr>
          <w:rFonts w:ascii="Times New Roman" w:hAnsi="Times New Roman" w:cs="Times New Roman"/>
          <w:sz w:val="24"/>
          <w:szCs w:val="24"/>
        </w:rPr>
        <w:t xml:space="preserve"> </w:t>
      </w:r>
      <w:r w:rsidR="00E74577">
        <w:rPr>
          <w:rFonts w:ascii="Times New Roman" w:hAnsi="Times New Roman" w:cs="Times New Roman"/>
          <w:sz w:val="24"/>
          <w:szCs w:val="24"/>
        </w:rPr>
        <w:t>and on</w:t>
      </w:r>
      <w:r w:rsidR="00D967A4" w:rsidRPr="00D967A4">
        <w:rPr>
          <w:rFonts w:ascii="Times New Roman" w:hAnsi="Times New Roman" w:cs="Times New Roman"/>
          <w:sz w:val="24"/>
          <w:szCs w:val="24"/>
        </w:rPr>
        <w:t xml:space="preserve">ce the comment deadline has passed, staff will consider all oral and written comments and make recommendations to the Commissioner, </w:t>
      </w:r>
      <w:r w:rsidR="00E74577">
        <w:rPr>
          <w:rFonts w:ascii="Times New Roman" w:hAnsi="Times New Roman" w:cs="Times New Roman"/>
          <w:sz w:val="24"/>
          <w:szCs w:val="24"/>
        </w:rPr>
        <w:t>who</w:t>
      </w:r>
      <w:r w:rsidR="00D967A4" w:rsidRPr="00D967A4">
        <w:rPr>
          <w:rFonts w:ascii="Times New Roman" w:hAnsi="Times New Roman" w:cs="Times New Roman"/>
          <w:sz w:val="24"/>
          <w:szCs w:val="24"/>
        </w:rPr>
        <w:t xml:space="preserve"> will make the final decision on whether all, some</w:t>
      </w:r>
      <w:r w:rsidR="001E7C09">
        <w:rPr>
          <w:rFonts w:ascii="Times New Roman" w:hAnsi="Times New Roman" w:cs="Times New Roman"/>
          <w:sz w:val="24"/>
          <w:szCs w:val="24"/>
        </w:rPr>
        <w:t xml:space="preserve"> </w:t>
      </w:r>
      <w:r w:rsidR="00D967A4" w:rsidRPr="00D967A4">
        <w:rPr>
          <w:rFonts w:ascii="Times New Roman" w:hAnsi="Times New Roman" w:cs="Times New Roman"/>
          <w:sz w:val="24"/>
          <w:szCs w:val="24"/>
        </w:rPr>
        <w:t xml:space="preserve">or none of the comments will be </w:t>
      </w:r>
      <w:r w:rsidR="00A2623D">
        <w:rPr>
          <w:rFonts w:ascii="Times New Roman" w:hAnsi="Times New Roman" w:cs="Times New Roman"/>
          <w:sz w:val="24"/>
          <w:szCs w:val="24"/>
        </w:rPr>
        <w:t xml:space="preserve">incorporated </w:t>
      </w:r>
      <w:r w:rsidR="00D967A4" w:rsidRPr="00D967A4">
        <w:rPr>
          <w:rFonts w:ascii="Times New Roman" w:hAnsi="Times New Roman" w:cs="Times New Roman"/>
          <w:sz w:val="24"/>
          <w:szCs w:val="24"/>
        </w:rPr>
        <w:t>in</w:t>
      </w:r>
      <w:r w:rsidR="00A2623D">
        <w:rPr>
          <w:rFonts w:ascii="Times New Roman" w:hAnsi="Times New Roman" w:cs="Times New Roman"/>
          <w:sz w:val="24"/>
          <w:szCs w:val="24"/>
        </w:rPr>
        <w:t>to</w:t>
      </w:r>
      <w:r w:rsidR="00D967A4" w:rsidRPr="00D967A4">
        <w:rPr>
          <w:rFonts w:ascii="Times New Roman" w:hAnsi="Times New Roman" w:cs="Times New Roman"/>
          <w:sz w:val="24"/>
          <w:szCs w:val="24"/>
        </w:rPr>
        <w:t xml:space="preserve"> the </w:t>
      </w:r>
      <w:r w:rsidR="00E74577">
        <w:rPr>
          <w:rFonts w:ascii="Times New Roman" w:hAnsi="Times New Roman" w:cs="Times New Roman"/>
          <w:sz w:val="24"/>
          <w:szCs w:val="24"/>
        </w:rPr>
        <w:t xml:space="preserve">adopted </w:t>
      </w:r>
      <w:r w:rsidR="00D967A4" w:rsidRPr="00D967A4">
        <w:rPr>
          <w:rFonts w:ascii="Times New Roman" w:hAnsi="Times New Roman" w:cs="Times New Roman"/>
          <w:sz w:val="24"/>
          <w:szCs w:val="24"/>
        </w:rPr>
        <w:t xml:space="preserve">rule.  The rule will then be sent to the Attorney General’s Office for approval as to legality before it is filed with the Secretary of State as an adopted rule.  The comments, both oral and written, will be summarized and responded to in a document that will be filed with the Secretary of State at the same time as the adopted rule.  </w:t>
      </w:r>
    </w:p>
    <w:p w14:paraId="10941068" w14:textId="34D0D447" w:rsidR="00C22C0F" w:rsidRDefault="001E7C09" w:rsidP="001E7C09">
      <w:pPr>
        <w:spacing w:after="120"/>
        <w:ind w:left="634" w:right="720"/>
        <w:rPr>
          <w:rFonts w:ascii="Times New Roman" w:hAnsi="Times New Roman" w:cs="Times New Roman"/>
          <w:sz w:val="24"/>
          <w:szCs w:val="24"/>
        </w:rPr>
      </w:pPr>
      <w:r w:rsidRPr="001E7C09">
        <w:rPr>
          <w:rFonts w:ascii="Times New Roman" w:hAnsi="Times New Roman" w:cs="Times New Roman"/>
          <w:sz w:val="24"/>
          <w:szCs w:val="24"/>
        </w:rPr>
        <w:t xml:space="preserve">You also mentioned that we did not identify the substantive state or federal law being implemented and have </w:t>
      </w:r>
      <w:r>
        <w:rPr>
          <w:rFonts w:ascii="Times New Roman" w:hAnsi="Times New Roman" w:cs="Times New Roman"/>
          <w:sz w:val="24"/>
          <w:szCs w:val="24"/>
        </w:rPr>
        <w:t xml:space="preserve">since </w:t>
      </w:r>
      <w:r w:rsidRPr="001E7C09">
        <w:rPr>
          <w:rFonts w:ascii="Times New Roman" w:hAnsi="Times New Roman" w:cs="Times New Roman"/>
          <w:sz w:val="24"/>
          <w:szCs w:val="24"/>
        </w:rPr>
        <w:t xml:space="preserve">included </w:t>
      </w:r>
      <w:r w:rsidR="00C22C0F">
        <w:rPr>
          <w:rFonts w:ascii="Times New Roman" w:hAnsi="Times New Roman" w:cs="Times New Roman"/>
          <w:sz w:val="24"/>
          <w:szCs w:val="24"/>
        </w:rPr>
        <w:t>those</w:t>
      </w:r>
      <w:r w:rsidR="0084584E">
        <w:rPr>
          <w:rFonts w:ascii="Times New Roman" w:hAnsi="Times New Roman" w:cs="Times New Roman"/>
          <w:sz w:val="24"/>
          <w:szCs w:val="24"/>
        </w:rPr>
        <w:t xml:space="preserve"> references</w:t>
      </w:r>
      <w:r w:rsidRPr="001E7C09">
        <w:rPr>
          <w:rFonts w:ascii="Times New Roman" w:hAnsi="Times New Roman" w:cs="Times New Roman"/>
          <w:sz w:val="24"/>
          <w:szCs w:val="24"/>
        </w:rPr>
        <w:t xml:space="preserve"> in </w:t>
      </w:r>
      <w:r w:rsidR="00C22C0F">
        <w:rPr>
          <w:rFonts w:ascii="Times New Roman" w:hAnsi="Times New Roman" w:cs="Times New Roman"/>
          <w:sz w:val="24"/>
          <w:szCs w:val="24"/>
        </w:rPr>
        <w:t xml:space="preserve">an </w:t>
      </w:r>
      <w:r w:rsidRPr="001E7C09">
        <w:rPr>
          <w:rFonts w:ascii="Times New Roman" w:hAnsi="Times New Roman" w:cs="Times New Roman"/>
          <w:sz w:val="24"/>
          <w:szCs w:val="24"/>
        </w:rPr>
        <w:t>amended MAPA 3</w:t>
      </w:r>
      <w:r w:rsidR="0084584E">
        <w:rPr>
          <w:rFonts w:ascii="Times New Roman" w:hAnsi="Times New Roman" w:cs="Times New Roman"/>
          <w:sz w:val="24"/>
          <w:szCs w:val="24"/>
        </w:rPr>
        <w:t xml:space="preserve">, which are </w:t>
      </w:r>
      <w:r w:rsidRPr="001E7C09">
        <w:rPr>
          <w:rFonts w:ascii="Times New Roman" w:hAnsi="Times New Roman" w:cs="Times New Roman"/>
          <w:sz w:val="24"/>
          <w:szCs w:val="24"/>
        </w:rPr>
        <w:t xml:space="preserve">Federal constitutional law and 30-A MRSA §§ 1556-A &amp; 156.   </w:t>
      </w:r>
      <w:r w:rsidR="00C22C0F">
        <w:rPr>
          <w:rFonts w:ascii="Times New Roman" w:hAnsi="Times New Roman" w:cs="Times New Roman"/>
          <w:sz w:val="24"/>
          <w:szCs w:val="24"/>
        </w:rPr>
        <w:t xml:space="preserve">The </w:t>
      </w:r>
      <w:r w:rsidR="00C22C0F" w:rsidRPr="00EC7B5F">
        <w:rPr>
          <w:rFonts w:ascii="Times New Roman" w:hAnsi="Times New Roman" w:cs="Times New Roman"/>
          <w:sz w:val="24"/>
          <w:szCs w:val="24"/>
        </w:rPr>
        <w:t xml:space="preserve">MAPA 3 </w:t>
      </w:r>
      <w:r w:rsidR="00C22C0F">
        <w:rPr>
          <w:rFonts w:ascii="Times New Roman" w:hAnsi="Times New Roman" w:cs="Times New Roman"/>
          <w:sz w:val="24"/>
          <w:szCs w:val="24"/>
        </w:rPr>
        <w:t xml:space="preserve">is attached and </w:t>
      </w:r>
      <w:r w:rsidR="001B73D9">
        <w:rPr>
          <w:rFonts w:ascii="Times New Roman" w:hAnsi="Times New Roman" w:cs="Times New Roman"/>
          <w:sz w:val="24"/>
          <w:szCs w:val="24"/>
        </w:rPr>
        <w:t xml:space="preserve">the rulemaking notice </w:t>
      </w:r>
      <w:r w:rsidR="00C22C0F">
        <w:rPr>
          <w:rFonts w:ascii="Times New Roman" w:hAnsi="Times New Roman" w:cs="Times New Roman"/>
          <w:sz w:val="24"/>
          <w:szCs w:val="24"/>
        </w:rPr>
        <w:t xml:space="preserve">will be </w:t>
      </w:r>
      <w:r w:rsidR="00C22C0F" w:rsidRPr="00EC7B5F">
        <w:rPr>
          <w:rFonts w:ascii="Times New Roman" w:hAnsi="Times New Roman" w:cs="Times New Roman"/>
          <w:sz w:val="24"/>
          <w:szCs w:val="24"/>
        </w:rPr>
        <w:t xml:space="preserve">published in the 5 major newspapers on November </w:t>
      </w:r>
      <w:r w:rsidR="00C22C0F">
        <w:rPr>
          <w:rFonts w:ascii="Times New Roman" w:hAnsi="Times New Roman" w:cs="Times New Roman"/>
          <w:sz w:val="24"/>
          <w:szCs w:val="24"/>
        </w:rPr>
        <w:t>18</w:t>
      </w:r>
      <w:r w:rsidR="00C22C0F" w:rsidRPr="00EC7B5F">
        <w:rPr>
          <w:rFonts w:ascii="Times New Roman" w:hAnsi="Times New Roman" w:cs="Times New Roman"/>
          <w:sz w:val="24"/>
          <w:szCs w:val="24"/>
        </w:rPr>
        <w:t>, 2020. </w:t>
      </w:r>
      <w:r w:rsidR="00C22C0F">
        <w:rPr>
          <w:rFonts w:ascii="Times New Roman" w:hAnsi="Times New Roman" w:cs="Times New Roman"/>
          <w:sz w:val="24"/>
          <w:szCs w:val="24"/>
        </w:rPr>
        <w:t xml:space="preserve">  </w:t>
      </w:r>
    </w:p>
    <w:p w14:paraId="7F079F5D" w14:textId="0A0F85FE" w:rsidR="00EC7B5F" w:rsidRPr="00EC7B5F" w:rsidRDefault="00E446DA" w:rsidP="001E7C09">
      <w:pPr>
        <w:spacing w:after="120"/>
        <w:ind w:left="634" w:right="720"/>
        <w:rPr>
          <w:rFonts w:ascii="Times New Roman" w:hAnsi="Times New Roman" w:cs="Times New Roman"/>
          <w:sz w:val="24"/>
          <w:szCs w:val="24"/>
        </w:rPr>
      </w:pPr>
      <w:r w:rsidRPr="00EC7B5F">
        <w:rPr>
          <w:rFonts w:ascii="Times New Roman" w:hAnsi="Times New Roman" w:cs="Times New Roman"/>
          <w:sz w:val="24"/>
          <w:szCs w:val="24"/>
        </w:rPr>
        <w:t xml:space="preserve">A public hearing will be held on Monday, </w:t>
      </w:r>
      <w:r>
        <w:rPr>
          <w:rFonts w:ascii="Times New Roman" w:hAnsi="Times New Roman" w:cs="Times New Roman"/>
          <w:sz w:val="24"/>
          <w:szCs w:val="24"/>
        </w:rPr>
        <w:t>December 7</w:t>
      </w:r>
      <w:r w:rsidRPr="00EC7B5F">
        <w:rPr>
          <w:rFonts w:ascii="Times New Roman" w:hAnsi="Times New Roman" w:cs="Times New Roman"/>
          <w:sz w:val="24"/>
          <w:szCs w:val="24"/>
        </w:rPr>
        <w:t>, 2020</w:t>
      </w:r>
      <w:r w:rsidR="005446C2">
        <w:rPr>
          <w:rFonts w:ascii="Times New Roman" w:hAnsi="Times New Roman" w:cs="Times New Roman"/>
          <w:sz w:val="24"/>
          <w:szCs w:val="24"/>
        </w:rPr>
        <w:t>,</w:t>
      </w:r>
      <w:r w:rsidRPr="00EC7B5F">
        <w:rPr>
          <w:rFonts w:ascii="Times New Roman" w:hAnsi="Times New Roman" w:cs="Times New Roman"/>
          <w:sz w:val="24"/>
          <w:szCs w:val="24"/>
        </w:rPr>
        <w:t xml:space="preserve"> at 1:00 p.m.  </w:t>
      </w:r>
      <w:r w:rsidR="00EC7B5F" w:rsidRPr="00EC7B5F">
        <w:rPr>
          <w:rFonts w:ascii="Times New Roman" w:hAnsi="Times New Roman" w:cs="Times New Roman"/>
          <w:sz w:val="24"/>
          <w:szCs w:val="24"/>
        </w:rPr>
        <w:t xml:space="preserve">Due to the COVID-19 pandemic, this hearing will be conducted via a Zoom virtual meeting.  You can access the Zoom meeting  at  </w:t>
      </w:r>
      <w:hyperlink r:id="rId8" w:history="1">
        <w:r w:rsidR="00EC7B5F" w:rsidRPr="00EC7B5F">
          <w:rPr>
            <w:rStyle w:val="Hyperlink"/>
            <w:rFonts w:ascii="Times New Roman" w:hAnsi="Times New Roman" w:cs="Times New Roman"/>
            <w:sz w:val="24"/>
            <w:szCs w:val="24"/>
          </w:rPr>
          <w:t>https://zoom.us/j/91683143841?pwd=czV1NEhFZHNMcXUyV3dDcWJaVjJLZz09</w:t>
        </w:r>
      </w:hyperlink>
      <w:r w:rsidR="00EC7B5F" w:rsidRPr="00EC7B5F">
        <w:rPr>
          <w:rFonts w:ascii="Times New Roman" w:hAnsi="Times New Roman" w:cs="Times New Roman"/>
          <w:sz w:val="24"/>
          <w:szCs w:val="24"/>
        </w:rPr>
        <w:t xml:space="preserve"> </w:t>
      </w:r>
    </w:p>
    <w:p w14:paraId="6279C20C" w14:textId="0276B58D" w:rsidR="00EC7B5F" w:rsidRPr="00EC7B5F" w:rsidRDefault="00EC7B5F" w:rsidP="001E7C09">
      <w:pPr>
        <w:spacing w:after="120"/>
        <w:ind w:left="634" w:right="720"/>
        <w:rPr>
          <w:rStyle w:val="Emphasis"/>
          <w:rFonts w:ascii="Times New Roman" w:hAnsi="Times New Roman" w:cs="Times New Roman"/>
          <w:color w:val="000000"/>
        </w:rPr>
      </w:pPr>
      <w:r w:rsidRPr="00EC7B5F">
        <w:rPr>
          <w:rFonts w:ascii="Times New Roman" w:hAnsi="Times New Roman" w:cs="Times New Roman"/>
          <w:sz w:val="24"/>
          <w:szCs w:val="24"/>
        </w:rPr>
        <w:lastRenderedPageBreak/>
        <w:t xml:space="preserve">If needed, the Meeting ID is 916 8314 3841 and </w:t>
      </w:r>
      <w:r w:rsidR="005446C2">
        <w:rPr>
          <w:rFonts w:ascii="Times New Roman" w:hAnsi="Times New Roman" w:cs="Times New Roman"/>
          <w:sz w:val="24"/>
          <w:szCs w:val="24"/>
        </w:rPr>
        <w:t xml:space="preserve">the </w:t>
      </w:r>
      <w:r w:rsidRPr="00EC7B5F">
        <w:rPr>
          <w:rFonts w:ascii="Times New Roman" w:hAnsi="Times New Roman" w:cs="Times New Roman"/>
          <w:sz w:val="24"/>
          <w:szCs w:val="24"/>
        </w:rPr>
        <w:t xml:space="preserve">Passcode is 8uenTP.   Some devices may require downloading a free app from Zoom </w:t>
      </w:r>
      <w:r w:rsidR="00A2623D">
        <w:rPr>
          <w:rFonts w:ascii="Times New Roman" w:hAnsi="Times New Roman" w:cs="Times New Roman"/>
          <w:sz w:val="24"/>
          <w:szCs w:val="24"/>
        </w:rPr>
        <w:t>before</w:t>
      </w:r>
      <w:r w:rsidRPr="00EC7B5F">
        <w:rPr>
          <w:rFonts w:ascii="Times New Roman" w:hAnsi="Times New Roman" w:cs="Times New Roman"/>
          <w:sz w:val="24"/>
          <w:szCs w:val="24"/>
        </w:rPr>
        <w:t xml:space="preserve"> joining the public hearing event.</w:t>
      </w:r>
      <w:r w:rsidR="00C636D1">
        <w:rPr>
          <w:rFonts w:ascii="Times New Roman" w:hAnsi="Times New Roman" w:cs="Times New Roman"/>
          <w:sz w:val="24"/>
          <w:szCs w:val="24"/>
        </w:rPr>
        <w:t xml:space="preserve">  </w:t>
      </w:r>
      <w:bookmarkStart w:id="0" w:name="_GoBack"/>
      <w:r w:rsidR="00BC42F6">
        <w:rPr>
          <w:rFonts w:ascii="Times New Roman" w:hAnsi="Times New Roman" w:cs="Times New Roman"/>
          <w:sz w:val="24"/>
          <w:szCs w:val="24"/>
        </w:rPr>
        <w:t>T</w:t>
      </w:r>
      <w:r w:rsidR="00BC42F6">
        <w:rPr>
          <w:rFonts w:ascii="Times New Roman" w:hAnsi="Times New Roman" w:cs="Times New Roman"/>
          <w:sz w:val="24"/>
          <w:szCs w:val="24"/>
        </w:rPr>
        <w:t xml:space="preserve">he rule </w:t>
      </w:r>
      <w:r w:rsidR="00BC42F6">
        <w:rPr>
          <w:rFonts w:ascii="Times New Roman" w:hAnsi="Times New Roman" w:cs="Times New Roman"/>
          <w:sz w:val="24"/>
          <w:szCs w:val="24"/>
        </w:rPr>
        <w:t xml:space="preserve">and instructions </w:t>
      </w:r>
      <w:r w:rsidR="00C636D1" w:rsidRPr="00EC7B5F">
        <w:rPr>
          <w:rFonts w:ascii="Times New Roman" w:hAnsi="Times New Roman" w:cs="Times New Roman"/>
          <w:sz w:val="24"/>
          <w:szCs w:val="24"/>
        </w:rPr>
        <w:t xml:space="preserve">on how to attend the hearing </w:t>
      </w:r>
      <w:r w:rsidR="0084584E">
        <w:rPr>
          <w:rFonts w:ascii="Times New Roman" w:hAnsi="Times New Roman" w:cs="Times New Roman"/>
          <w:sz w:val="24"/>
          <w:szCs w:val="24"/>
        </w:rPr>
        <w:t xml:space="preserve">are </w:t>
      </w:r>
      <w:r w:rsidR="00C636D1" w:rsidRPr="00EC7B5F">
        <w:rPr>
          <w:rFonts w:ascii="Times New Roman" w:hAnsi="Times New Roman" w:cs="Times New Roman"/>
          <w:sz w:val="24"/>
          <w:szCs w:val="24"/>
        </w:rPr>
        <w:t>also posted on the Department of Corrections website</w:t>
      </w:r>
      <w:r w:rsidR="00C636D1">
        <w:rPr>
          <w:rFonts w:ascii="Times New Roman" w:hAnsi="Times New Roman" w:cs="Times New Roman"/>
          <w:sz w:val="24"/>
          <w:szCs w:val="24"/>
        </w:rPr>
        <w:t xml:space="preserve"> at</w:t>
      </w:r>
      <w:bookmarkEnd w:id="0"/>
      <w:r w:rsidR="00C636D1">
        <w:rPr>
          <w:rFonts w:ascii="Times New Roman" w:hAnsi="Times New Roman" w:cs="Times New Roman"/>
          <w:sz w:val="24"/>
          <w:szCs w:val="24"/>
        </w:rPr>
        <w:t xml:space="preserve"> </w:t>
      </w:r>
      <w:hyperlink r:id="rId9" w:history="1">
        <w:r w:rsidR="00C636D1" w:rsidRPr="00D23B00">
          <w:rPr>
            <w:rStyle w:val="Hyperlink"/>
            <w:rFonts w:ascii="Times New Roman" w:hAnsi="Times New Roman" w:cs="Times New Roman"/>
            <w:sz w:val="24"/>
            <w:szCs w:val="24"/>
          </w:rPr>
          <w:t>https://www.maine.gov/corrections/about/policies-procedures-proposed-rules</w:t>
        </w:r>
      </w:hyperlink>
      <w:r w:rsidR="00C636D1">
        <w:rPr>
          <w:rFonts w:ascii="Times New Roman" w:hAnsi="Times New Roman" w:cs="Times New Roman"/>
          <w:sz w:val="24"/>
          <w:szCs w:val="24"/>
        </w:rPr>
        <w:t xml:space="preserve"> </w:t>
      </w:r>
      <w:r w:rsidR="00C636D1" w:rsidRPr="00EC7B5F">
        <w:rPr>
          <w:rFonts w:ascii="Times New Roman" w:hAnsi="Times New Roman" w:cs="Times New Roman"/>
          <w:sz w:val="24"/>
          <w:szCs w:val="24"/>
        </w:rPr>
        <w:t xml:space="preserve"> </w:t>
      </w:r>
    </w:p>
    <w:p w14:paraId="37DD1876" w14:textId="77777777" w:rsidR="00E446DA" w:rsidRDefault="00E446DA" w:rsidP="00EC7B5F">
      <w:pPr>
        <w:ind w:left="630" w:right="720"/>
        <w:rPr>
          <w:rFonts w:ascii="Times New Roman" w:hAnsi="Times New Roman" w:cs="Times New Roman"/>
          <w:sz w:val="24"/>
          <w:szCs w:val="24"/>
        </w:rPr>
      </w:pPr>
    </w:p>
    <w:p w14:paraId="4FD55B72" w14:textId="77777777" w:rsidR="00EC7B5F" w:rsidRPr="00EC7B5F" w:rsidRDefault="00EC7B5F" w:rsidP="00EC7B5F">
      <w:pPr>
        <w:spacing w:after="60"/>
        <w:ind w:left="630" w:right="720"/>
        <w:rPr>
          <w:rFonts w:ascii="Times New Roman" w:hAnsi="Times New Roman" w:cs="Times New Roman"/>
          <w:sz w:val="24"/>
          <w:szCs w:val="24"/>
        </w:rPr>
      </w:pPr>
      <w:r w:rsidRPr="00EC7B5F">
        <w:rPr>
          <w:rFonts w:ascii="Times New Roman" w:hAnsi="Times New Roman" w:cs="Times New Roman"/>
          <w:sz w:val="24"/>
          <w:szCs w:val="24"/>
        </w:rPr>
        <w:t>Sincerely,</w:t>
      </w:r>
    </w:p>
    <w:p w14:paraId="61CF941F" w14:textId="77777777" w:rsidR="002D095B" w:rsidRDefault="002D095B" w:rsidP="002D095B">
      <w:pPr>
        <w:ind w:firstLine="630"/>
        <w:rPr>
          <w:rFonts w:ascii="Arial Unicode MS" w:eastAsiaTheme="minorEastAsia" w:hAnsi="Arial Unicode MS"/>
          <w:noProof/>
          <w:color w:val="000080"/>
          <w:sz w:val="20"/>
          <w:szCs w:val="20"/>
        </w:rPr>
      </w:pPr>
      <w:r>
        <w:rPr>
          <w:rFonts w:ascii="Rage Italic" w:eastAsiaTheme="minorEastAsia" w:hAnsi="Rage Italic"/>
          <w:b/>
          <w:bCs/>
          <w:noProof/>
          <w:color w:val="3399FF"/>
          <w:sz w:val="32"/>
          <w:szCs w:val="32"/>
        </w:rPr>
        <w:t>Mary Lucia</w:t>
      </w:r>
    </w:p>
    <w:p w14:paraId="1A4BCC55" w14:textId="62E5F2E3" w:rsidR="00EC7B5F" w:rsidRDefault="00EC7B5F" w:rsidP="002D095B">
      <w:pPr>
        <w:spacing w:after="60"/>
        <w:ind w:left="630" w:right="720"/>
        <w:rPr>
          <w:rFonts w:ascii="Times New Roman" w:hAnsi="Times New Roman" w:cs="Times New Roman"/>
          <w:sz w:val="24"/>
          <w:szCs w:val="24"/>
        </w:rPr>
      </w:pPr>
      <w:r w:rsidRPr="00EC7B5F">
        <w:rPr>
          <w:rFonts w:ascii="Times New Roman" w:hAnsi="Times New Roman" w:cs="Times New Roman"/>
          <w:sz w:val="24"/>
          <w:szCs w:val="24"/>
        </w:rPr>
        <w:t>Mary Lucia</w:t>
      </w:r>
      <w:r w:rsidR="002D095B">
        <w:rPr>
          <w:rFonts w:ascii="Times New Roman" w:hAnsi="Times New Roman" w:cs="Times New Roman"/>
          <w:sz w:val="24"/>
          <w:szCs w:val="24"/>
        </w:rPr>
        <w:t xml:space="preserve">, </w:t>
      </w:r>
      <w:r w:rsidRPr="00EC7B5F">
        <w:rPr>
          <w:rFonts w:ascii="Times New Roman" w:hAnsi="Times New Roman" w:cs="Times New Roman"/>
          <w:sz w:val="24"/>
          <w:szCs w:val="24"/>
        </w:rPr>
        <w:t>Policy Development Coordinator</w:t>
      </w:r>
    </w:p>
    <w:p w14:paraId="2AA3DD36" w14:textId="2B4C77DB" w:rsidR="002D095B" w:rsidRPr="00EC7B5F" w:rsidRDefault="002D095B" w:rsidP="002D095B">
      <w:pPr>
        <w:spacing w:after="60"/>
        <w:ind w:left="630" w:right="720"/>
        <w:rPr>
          <w:rFonts w:ascii="Times New Roman" w:hAnsi="Times New Roman" w:cs="Times New Roman"/>
          <w:sz w:val="24"/>
          <w:szCs w:val="24"/>
        </w:rPr>
      </w:pPr>
      <w:r>
        <w:rPr>
          <w:rFonts w:ascii="Times New Roman" w:hAnsi="Times New Roman" w:cs="Times New Roman"/>
          <w:sz w:val="24"/>
          <w:szCs w:val="24"/>
        </w:rPr>
        <w:t>(MDOC Rulemaking Contact)</w:t>
      </w:r>
    </w:p>
    <w:p w14:paraId="4172BE02" w14:textId="77777777" w:rsidR="0043569A" w:rsidRPr="0043569A" w:rsidRDefault="0043569A" w:rsidP="00EC7B5F">
      <w:pPr>
        <w:spacing w:after="60"/>
        <w:ind w:left="720" w:right="720"/>
        <w:rPr>
          <w:rFonts w:ascii="Arial" w:hAnsi="Arial" w:cs="Arial"/>
          <w:sz w:val="24"/>
          <w:szCs w:val="24"/>
        </w:rPr>
      </w:pPr>
    </w:p>
    <w:p w14:paraId="33502D69" w14:textId="0725E4BB" w:rsidR="0043569A" w:rsidRPr="00586368" w:rsidRDefault="00586368" w:rsidP="00586368">
      <w:pPr>
        <w:ind w:left="1260" w:right="720" w:hanging="630"/>
        <w:rPr>
          <w:rFonts w:ascii="Times New Roman" w:hAnsi="Times New Roman" w:cs="Times New Roman"/>
          <w:sz w:val="24"/>
          <w:szCs w:val="24"/>
        </w:rPr>
      </w:pPr>
      <w:r w:rsidRPr="00586368">
        <w:rPr>
          <w:rFonts w:ascii="Times New Roman" w:hAnsi="Times New Roman" w:cs="Times New Roman"/>
          <w:sz w:val="24"/>
          <w:szCs w:val="24"/>
        </w:rPr>
        <w:t>Cc:</w:t>
      </w:r>
      <w:r w:rsidRPr="00586368">
        <w:rPr>
          <w:rFonts w:ascii="Times New Roman" w:hAnsi="Times New Roman" w:cs="Times New Roman"/>
          <w:sz w:val="24"/>
          <w:szCs w:val="24"/>
        </w:rPr>
        <w:tab/>
        <w:t>Randall Liberty, Commissioner</w:t>
      </w:r>
    </w:p>
    <w:p w14:paraId="53C49593" w14:textId="76DB3DED" w:rsidR="00586368" w:rsidRPr="00586368" w:rsidRDefault="00586368" w:rsidP="00586368">
      <w:pPr>
        <w:ind w:left="1260" w:right="720"/>
        <w:rPr>
          <w:rFonts w:ascii="Times New Roman" w:hAnsi="Times New Roman" w:cs="Times New Roman"/>
          <w:sz w:val="24"/>
          <w:szCs w:val="24"/>
        </w:rPr>
      </w:pPr>
      <w:r w:rsidRPr="00586368">
        <w:rPr>
          <w:rFonts w:ascii="Times New Roman" w:hAnsi="Times New Roman" w:cs="Times New Roman"/>
          <w:sz w:val="24"/>
          <w:szCs w:val="24"/>
        </w:rPr>
        <w:t>Ryan Thornell, Deputy Commissioner</w:t>
      </w:r>
    </w:p>
    <w:p w14:paraId="26252776" w14:textId="53E3A4D5" w:rsidR="00586368" w:rsidRPr="00586368" w:rsidRDefault="00586368" w:rsidP="00586368">
      <w:pPr>
        <w:ind w:left="1260" w:right="720"/>
        <w:rPr>
          <w:rFonts w:ascii="Times New Roman" w:hAnsi="Times New Roman" w:cs="Times New Roman"/>
          <w:sz w:val="24"/>
          <w:szCs w:val="24"/>
        </w:rPr>
      </w:pPr>
      <w:r w:rsidRPr="00586368">
        <w:rPr>
          <w:rFonts w:ascii="Times New Roman" w:hAnsi="Times New Roman" w:cs="Times New Roman"/>
          <w:sz w:val="24"/>
          <w:szCs w:val="24"/>
        </w:rPr>
        <w:t>Ryan Andersen, Manager of Correctional Operations</w:t>
      </w:r>
    </w:p>
    <w:p w14:paraId="1C4F1A93" w14:textId="4C83D006" w:rsidR="00586368" w:rsidRPr="00586368" w:rsidRDefault="00586368" w:rsidP="00586368">
      <w:pPr>
        <w:ind w:left="1260" w:right="720"/>
        <w:rPr>
          <w:rFonts w:ascii="Times New Roman" w:hAnsi="Times New Roman" w:cs="Times New Roman"/>
          <w:sz w:val="24"/>
          <w:szCs w:val="24"/>
        </w:rPr>
      </w:pPr>
      <w:r w:rsidRPr="00586368">
        <w:rPr>
          <w:rFonts w:ascii="Times New Roman" w:hAnsi="Times New Roman" w:cs="Times New Roman"/>
          <w:sz w:val="24"/>
          <w:szCs w:val="24"/>
        </w:rPr>
        <w:t>Sheriff Troy Morton, President, Maine Sheriffs’ Association</w:t>
      </w:r>
    </w:p>
    <w:p w14:paraId="77D0460D" w14:textId="7773A7C5" w:rsidR="00586368" w:rsidRPr="00586368" w:rsidRDefault="00586368" w:rsidP="00586368">
      <w:pPr>
        <w:ind w:left="1260" w:right="720"/>
        <w:rPr>
          <w:rFonts w:ascii="Times New Roman" w:hAnsi="Times New Roman" w:cs="Times New Roman"/>
          <w:sz w:val="24"/>
          <w:szCs w:val="24"/>
        </w:rPr>
      </w:pPr>
      <w:r w:rsidRPr="00586368">
        <w:rPr>
          <w:rFonts w:ascii="Times New Roman" w:hAnsi="Times New Roman" w:cs="Times New Roman"/>
          <w:sz w:val="24"/>
          <w:szCs w:val="24"/>
        </w:rPr>
        <w:t>Christine Landes, President, Maine Municipal Association</w:t>
      </w:r>
    </w:p>
    <w:p w14:paraId="2AF83AF6" w14:textId="10B137C4" w:rsidR="00586368" w:rsidRPr="00586368" w:rsidRDefault="00586368" w:rsidP="00586368">
      <w:pPr>
        <w:spacing w:after="60"/>
        <w:ind w:left="1260" w:right="720"/>
        <w:rPr>
          <w:rFonts w:ascii="Times New Roman" w:hAnsi="Times New Roman" w:cs="Times New Roman"/>
          <w:sz w:val="24"/>
          <w:szCs w:val="24"/>
        </w:rPr>
      </w:pPr>
      <w:r w:rsidRPr="00586368">
        <w:rPr>
          <w:rFonts w:ascii="Times New Roman" w:hAnsi="Times New Roman" w:cs="Times New Roman"/>
          <w:sz w:val="24"/>
          <w:szCs w:val="24"/>
        </w:rPr>
        <w:t>Mary Anne Turowski, Governor’s Office</w:t>
      </w:r>
    </w:p>
    <w:p w14:paraId="515CFD71" w14:textId="77777777" w:rsidR="00586368" w:rsidRDefault="00586368" w:rsidP="00586368">
      <w:pPr>
        <w:spacing w:after="60"/>
        <w:ind w:left="720" w:right="720" w:firstLine="720"/>
        <w:rPr>
          <w:rFonts w:ascii="Arial" w:hAnsi="Arial" w:cs="Arial"/>
          <w:sz w:val="24"/>
          <w:szCs w:val="24"/>
        </w:rPr>
      </w:pPr>
    </w:p>
    <w:sectPr w:rsidR="00586368" w:rsidSect="001B73D9">
      <w:headerReference w:type="default" r:id="rId10"/>
      <w:footerReference w:type="even" r:id="rId11"/>
      <w:footerReference w:type="default" r:id="rId12"/>
      <w:pgSz w:w="12240" w:h="15840" w:code="1"/>
      <w:pgMar w:top="1440" w:right="720" w:bottom="1620" w:left="720" w:header="99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9417" w14:textId="77777777" w:rsidR="00325E8A" w:rsidRDefault="00325E8A">
      <w:r>
        <w:separator/>
      </w:r>
    </w:p>
  </w:endnote>
  <w:endnote w:type="continuationSeparator" w:id="0">
    <w:p w14:paraId="22571E0F" w14:textId="77777777" w:rsidR="00325E8A" w:rsidRDefault="0032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272A" w14:textId="77777777" w:rsidR="001B73D9" w:rsidRPr="000E53EF" w:rsidRDefault="001B73D9" w:rsidP="001B73D9">
    <w:pPr>
      <w:tabs>
        <w:tab w:val="center" w:pos="5400"/>
        <w:tab w:val="right" w:pos="10800"/>
      </w:tabs>
      <w:rPr>
        <w:color w:val="0000FF"/>
        <w:sz w:val="18"/>
        <w:szCs w:val="18"/>
      </w:rPr>
    </w:pPr>
    <w:r w:rsidRPr="000E53EF">
      <w:rPr>
        <w:color w:val="0000FF"/>
        <w:sz w:val="18"/>
        <w:szCs w:val="18"/>
      </w:rPr>
      <w:t>PHONE: (207) 287-2711</w:t>
    </w:r>
    <w:r>
      <w:rPr>
        <w:color w:val="0000FF"/>
        <w:sz w:val="18"/>
        <w:szCs w:val="18"/>
      </w:rPr>
      <w:tab/>
    </w:r>
    <w:r w:rsidRPr="00665B76">
      <w:rPr>
        <w:color w:val="0000FF"/>
        <w:sz w:val="18"/>
        <w:szCs w:val="18"/>
      </w:rPr>
      <w:t>(TTY) Maine Relay 711</w:t>
    </w:r>
    <w:r>
      <w:rPr>
        <w:color w:val="0000FF"/>
        <w:sz w:val="18"/>
        <w:szCs w:val="18"/>
      </w:rPr>
      <w:tab/>
    </w:r>
    <w:r w:rsidRPr="000E53EF">
      <w:rPr>
        <w:color w:val="0000FF"/>
        <w:sz w:val="18"/>
        <w:szCs w:val="18"/>
      </w:rPr>
      <w:t>FAX: (207) 287-4370</w:t>
    </w:r>
  </w:p>
  <w:p w14:paraId="31C9F6E3" w14:textId="77777777" w:rsidR="001B73D9" w:rsidRDefault="001B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EC82" w14:textId="77777777" w:rsidR="00325E8A" w:rsidRPr="000E53EF" w:rsidRDefault="00325E8A" w:rsidP="00665B76">
    <w:pPr>
      <w:tabs>
        <w:tab w:val="center" w:pos="5400"/>
        <w:tab w:val="right" w:pos="10800"/>
      </w:tabs>
      <w:rPr>
        <w:color w:val="0000FF"/>
        <w:sz w:val="18"/>
        <w:szCs w:val="18"/>
      </w:rPr>
    </w:pPr>
    <w:r w:rsidRPr="000E53EF">
      <w:rPr>
        <w:color w:val="0000FF"/>
        <w:sz w:val="18"/>
        <w:szCs w:val="18"/>
      </w:rPr>
      <w:t>PHONE: (207) 287-2711</w:t>
    </w:r>
    <w:r>
      <w:rPr>
        <w:color w:val="0000FF"/>
        <w:sz w:val="18"/>
        <w:szCs w:val="18"/>
      </w:rPr>
      <w:tab/>
    </w:r>
    <w:r w:rsidRPr="00665B76">
      <w:rPr>
        <w:color w:val="0000FF"/>
        <w:sz w:val="18"/>
        <w:szCs w:val="18"/>
      </w:rPr>
      <w:t>(TTY) Maine Relay 711</w:t>
    </w:r>
    <w:r>
      <w:rPr>
        <w:color w:val="0000FF"/>
        <w:sz w:val="18"/>
        <w:szCs w:val="18"/>
      </w:rPr>
      <w:tab/>
    </w:r>
    <w:r w:rsidRPr="000E53EF">
      <w:rPr>
        <w:color w:val="0000FF"/>
        <w:sz w:val="18"/>
        <w:szCs w:val="18"/>
      </w:rPr>
      <w:t>FAX: (207) 287-4370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0D17" w14:textId="77777777" w:rsidR="00325E8A" w:rsidRDefault="00325E8A">
      <w:r>
        <w:separator/>
      </w:r>
    </w:p>
  </w:footnote>
  <w:footnote w:type="continuationSeparator" w:id="0">
    <w:p w14:paraId="5A4631B3" w14:textId="77777777" w:rsidR="00325E8A" w:rsidRDefault="0032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BEAC" w14:textId="77777777" w:rsidR="00325E8A" w:rsidRDefault="00325E8A" w:rsidP="006804BD">
    <w:pPr>
      <w:pStyle w:val="Header"/>
      <w:tabs>
        <w:tab w:val="clear" w:pos="4320"/>
        <w:tab w:val="clear" w:pos="8640"/>
        <w:tab w:val="center" w:pos="720"/>
        <w:tab w:val="center" w:pos="5400"/>
        <w:tab w:val="center" w:pos="9630"/>
      </w:tabs>
      <w:outlineLvl w:val="0"/>
      <w:rPr>
        <w:color w:val="0000FF"/>
      </w:rPr>
    </w:pPr>
    <w:r w:rsidRPr="006804BD">
      <w:rPr>
        <w:noProof/>
      </w:rPr>
      <w:drawing>
        <wp:anchor distT="0" distB="0" distL="114300" distR="114300" simplePos="0" relativeHeight="251659264" behindDoc="0" locked="0" layoutInCell="1" allowOverlap="1" wp14:anchorId="15A4E43B" wp14:editId="71D46D38">
          <wp:simplePos x="0" y="0"/>
          <wp:positionH relativeFrom="column">
            <wp:posOffset>152400</wp:posOffset>
          </wp:positionH>
          <wp:positionV relativeFrom="paragraph">
            <wp:posOffset>-85725</wp:posOffset>
          </wp:positionV>
          <wp:extent cx="638175" cy="797560"/>
          <wp:effectExtent l="0" t="0" r="9525" b="2540"/>
          <wp:wrapNone/>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rPr>
      <w:tab/>
    </w:r>
    <w:r>
      <w:rPr>
        <w:color w:val="0000FF"/>
      </w:rPr>
      <w:tab/>
    </w:r>
  </w:p>
  <w:p w14:paraId="3D179FA8" w14:textId="77777777" w:rsidR="00325E8A" w:rsidRDefault="00325E8A" w:rsidP="006804BD">
    <w:pPr>
      <w:pStyle w:val="Header"/>
      <w:tabs>
        <w:tab w:val="clear" w:pos="4320"/>
        <w:tab w:val="clear" w:pos="8640"/>
        <w:tab w:val="center" w:pos="720"/>
        <w:tab w:val="center" w:pos="5400"/>
        <w:tab w:val="center" w:pos="9630"/>
      </w:tabs>
      <w:outlineLvl w:val="0"/>
      <w:rPr>
        <w:color w:val="0000FF"/>
      </w:rPr>
    </w:pPr>
  </w:p>
  <w:p w14:paraId="4E54BB55" w14:textId="77777777" w:rsidR="00325E8A" w:rsidRPr="00662E7D" w:rsidRDefault="00325E8A" w:rsidP="006804BD">
    <w:pPr>
      <w:pStyle w:val="Header"/>
      <w:tabs>
        <w:tab w:val="clear" w:pos="4320"/>
        <w:tab w:val="clear" w:pos="8640"/>
        <w:tab w:val="center" w:pos="720"/>
        <w:tab w:val="center" w:pos="5400"/>
        <w:tab w:val="center" w:pos="9630"/>
      </w:tabs>
      <w:outlineLvl w:val="0"/>
      <w:rPr>
        <w:rFonts w:asciiTheme="minorHAnsi" w:hAnsiTheme="minorHAnsi"/>
        <w:color w:val="0000FF"/>
        <w:sz w:val="22"/>
        <w:szCs w:val="22"/>
      </w:rPr>
    </w:pPr>
    <w:r>
      <w:rPr>
        <w:color w:val="0000FF"/>
      </w:rPr>
      <w:tab/>
    </w:r>
    <w:r>
      <w:rPr>
        <w:color w:val="0000FF"/>
      </w:rPr>
      <w:tab/>
    </w:r>
    <w:r w:rsidRPr="00662E7D">
      <w:rPr>
        <w:rFonts w:asciiTheme="minorHAnsi" w:hAnsiTheme="minorHAnsi"/>
        <w:color w:val="0000FF"/>
        <w:sz w:val="22"/>
        <w:szCs w:val="22"/>
      </w:rPr>
      <w:t>STATE OF MAINE</w:t>
    </w:r>
  </w:p>
  <w:p w14:paraId="23A39AC6" w14:textId="77777777" w:rsidR="00325E8A" w:rsidRPr="006804BD" w:rsidRDefault="00325E8A" w:rsidP="006804BD">
    <w:pPr>
      <w:tabs>
        <w:tab w:val="center" w:pos="720"/>
        <w:tab w:val="center" w:pos="5400"/>
        <w:tab w:val="center" w:pos="9630"/>
      </w:tabs>
      <w:rPr>
        <w:color w:val="0000FF"/>
      </w:rPr>
    </w:pPr>
    <w:r>
      <w:rPr>
        <w:color w:val="0000FF"/>
      </w:rPr>
      <w:tab/>
    </w:r>
    <w:r>
      <w:rPr>
        <w:color w:val="0000FF"/>
      </w:rPr>
      <w:tab/>
    </w:r>
    <w:r w:rsidRPr="006804BD">
      <w:rPr>
        <w:color w:val="0000FF"/>
      </w:rPr>
      <w:t>DEPARTMENT OF CORRECTIONS</w:t>
    </w:r>
  </w:p>
  <w:p w14:paraId="5675712D" w14:textId="77777777" w:rsidR="00325E8A" w:rsidRPr="006804BD" w:rsidRDefault="00325E8A" w:rsidP="006804BD">
    <w:pPr>
      <w:tabs>
        <w:tab w:val="center" w:pos="720"/>
        <w:tab w:val="center" w:pos="5400"/>
        <w:tab w:val="center" w:pos="9630"/>
      </w:tabs>
      <w:rPr>
        <w:color w:val="0000FF"/>
      </w:rPr>
    </w:pPr>
    <w:r>
      <w:rPr>
        <w:color w:val="0000FF"/>
      </w:rPr>
      <w:tab/>
    </w:r>
    <w:r>
      <w:rPr>
        <w:color w:val="0000FF"/>
      </w:rPr>
      <w:tab/>
    </w:r>
    <w:r w:rsidRPr="006804BD">
      <w:rPr>
        <w:color w:val="0000FF"/>
      </w:rPr>
      <w:t>111 STATE HOUSE STATION</w:t>
    </w:r>
  </w:p>
  <w:p w14:paraId="72839D9E" w14:textId="77777777" w:rsidR="00325E8A" w:rsidRPr="006804BD" w:rsidRDefault="00325E8A" w:rsidP="006804BD">
    <w:pPr>
      <w:tabs>
        <w:tab w:val="center" w:pos="720"/>
        <w:tab w:val="center" w:pos="5400"/>
        <w:tab w:val="center" w:pos="9630"/>
      </w:tabs>
      <w:rPr>
        <w:color w:val="0000FF"/>
      </w:rPr>
    </w:pPr>
    <w:r>
      <w:rPr>
        <w:color w:val="0000FF"/>
      </w:rPr>
      <w:t>JANET T. MILLS</w:t>
    </w:r>
    <w:r>
      <w:rPr>
        <w:color w:val="0000FF"/>
      </w:rPr>
      <w:tab/>
    </w:r>
    <w:r w:rsidRPr="006804BD">
      <w:rPr>
        <w:color w:val="0000FF"/>
      </w:rPr>
      <w:t xml:space="preserve">AUGUSTA MAINE </w:t>
    </w:r>
    <w:r>
      <w:rPr>
        <w:color w:val="0000FF"/>
      </w:rPr>
      <w:tab/>
      <w:t>RANDALL A. LIBERTY</w:t>
    </w:r>
  </w:p>
  <w:p w14:paraId="3E42A12C" w14:textId="5FCA57F1" w:rsidR="00325E8A" w:rsidRDefault="00325E8A" w:rsidP="006804BD">
    <w:pPr>
      <w:tabs>
        <w:tab w:val="center" w:pos="720"/>
        <w:tab w:val="center" w:pos="5400"/>
        <w:tab w:val="center" w:pos="9630"/>
      </w:tabs>
      <w:rPr>
        <w:rFonts w:ascii="Arial" w:hAnsi="Arial" w:cs="Arial"/>
      </w:rPr>
    </w:pPr>
    <w:r>
      <w:rPr>
        <w:iCs/>
        <w:color w:val="0000FF"/>
      </w:rPr>
      <w:tab/>
    </w:r>
    <w:r w:rsidRPr="006804BD">
      <w:rPr>
        <w:iCs/>
        <w:color w:val="0000FF"/>
      </w:rPr>
      <w:t>GOVERNOR</w:t>
    </w:r>
    <w:r w:rsidRPr="006804BD">
      <w:rPr>
        <w:color w:val="0000FF"/>
      </w:rPr>
      <w:t xml:space="preserve"> </w:t>
    </w:r>
    <w:r>
      <w:rPr>
        <w:color w:val="0000FF"/>
      </w:rPr>
      <w:tab/>
    </w:r>
    <w:r w:rsidRPr="006804BD">
      <w:rPr>
        <w:color w:val="0000FF"/>
      </w:rPr>
      <w:t>04333-0111</w:t>
    </w:r>
    <w:r>
      <w:rPr>
        <w:color w:val="0000FF"/>
      </w:rPr>
      <w:tab/>
    </w:r>
    <w:r w:rsidRPr="006804BD">
      <w:rPr>
        <w:iCs/>
        <w:color w:val="0000FF"/>
      </w:rPr>
      <w:t>COMMISSIONER</w:t>
    </w:r>
  </w:p>
  <w:p w14:paraId="1D2DE8AF" w14:textId="77777777" w:rsidR="00325E8A" w:rsidRPr="006804BD" w:rsidRDefault="00325E8A" w:rsidP="006804BD">
    <w:pPr>
      <w:tabs>
        <w:tab w:val="center" w:pos="9540"/>
      </w:tabs>
      <w:rPr>
        <w:rFonts w:ascii="Arial" w:hAnsi="Arial" w:cs="Arial"/>
        <w:sz w:val="16"/>
        <w:szCs w:val="16"/>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346"/>
    <w:multiLevelType w:val="hybridMultilevel"/>
    <w:tmpl w:val="35B6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EF"/>
    <w:rsid w:val="00000F99"/>
    <w:rsid w:val="00020DFE"/>
    <w:rsid w:val="00022465"/>
    <w:rsid w:val="00025A75"/>
    <w:rsid w:val="00042EC8"/>
    <w:rsid w:val="00051647"/>
    <w:rsid w:val="0006162D"/>
    <w:rsid w:val="00091A76"/>
    <w:rsid w:val="000B19A7"/>
    <w:rsid w:val="000B58A4"/>
    <w:rsid w:val="000C0F9F"/>
    <w:rsid w:val="000C5365"/>
    <w:rsid w:val="000D4BE2"/>
    <w:rsid w:val="000E53EF"/>
    <w:rsid w:val="0010729C"/>
    <w:rsid w:val="00115AC6"/>
    <w:rsid w:val="00122B51"/>
    <w:rsid w:val="00136689"/>
    <w:rsid w:val="00162432"/>
    <w:rsid w:val="00172592"/>
    <w:rsid w:val="001B0AFB"/>
    <w:rsid w:val="001B73D9"/>
    <w:rsid w:val="001E26C2"/>
    <w:rsid w:val="001E33E3"/>
    <w:rsid w:val="001E7C09"/>
    <w:rsid w:val="002543F3"/>
    <w:rsid w:val="00257AD4"/>
    <w:rsid w:val="002848E1"/>
    <w:rsid w:val="00285355"/>
    <w:rsid w:val="002A5A6A"/>
    <w:rsid w:val="002D095B"/>
    <w:rsid w:val="002F62C9"/>
    <w:rsid w:val="00300EBA"/>
    <w:rsid w:val="003051E2"/>
    <w:rsid w:val="0031032F"/>
    <w:rsid w:val="00311A47"/>
    <w:rsid w:val="003205D7"/>
    <w:rsid w:val="00325E8A"/>
    <w:rsid w:val="003B12B0"/>
    <w:rsid w:val="003B2FAE"/>
    <w:rsid w:val="003B7EA8"/>
    <w:rsid w:val="003C6ECC"/>
    <w:rsid w:val="003D7BC0"/>
    <w:rsid w:val="003E62C8"/>
    <w:rsid w:val="00417CC9"/>
    <w:rsid w:val="00420028"/>
    <w:rsid w:val="00424CA2"/>
    <w:rsid w:val="0043569A"/>
    <w:rsid w:val="004412ED"/>
    <w:rsid w:val="00452CCF"/>
    <w:rsid w:val="00460A54"/>
    <w:rsid w:val="004862F9"/>
    <w:rsid w:val="00486BC5"/>
    <w:rsid w:val="004A2779"/>
    <w:rsid w:val="004C0798"/>
    <w:rsid w:val="004C6C9E"/>
    <w:rsid w:val="004F10FF"/>
    <w:rsid w:val="004F230B"/>
    <w:rsid w:val="005425C7"/>
    <w:rsid w:val="005446C2"/>
    <w:rsid w:val="00544E40"/>
    <w:rsid w:val="005509E0"/>
    <w:rsid w:val="00550C96"/>
    <w:rsid w:val="00556897"/>
    <w:rsid w:val="00563D09"/>
    <w:rsid w:val="005738C4"/>
    <w:rsid w:val="00586368"/>
    <w:rsid w:val="0059433D"/>
    <w:rsid w:val="00597F50"/>
    <w:rsid w:val="005A3D0C"/>
    <w:rsid w:val="005A6BB4"/>
    <w:rsid w:val="005B1E28"/>
    <w:rsid w:val="005E0C50"/>
    <w:rsid w:val="005E202C"/>
    <w:rsid w:val="00622A00"/>
    <w:rsid w:val="006251A4"/>
    <w:rsid w:val="006342A9"/>
    <w:rsid w:val="00662E7D"/>
    <w:rsid w:val="00665B76"/>
    <w:rsid w:val="006804BD"/>
    <w:rsid w:val="00714667"/>
    <w:rsid w:val="00741598"/>
    <w:rsid w:val="0075223D"/>
    <w:rsid w:val="00756991"/>
    <w:rsid w:val="007924D5"/>
    <w:rsid w:val="007B1BBA"/>
    <w:rsid w:val="007C7A5E"/>
    <w:rsid w:val="0081545D"/>
    <w:rsid w:val="00827BDD"/>
    <w:rsid w:val="008342B6"/>
    <w:rsid w:val="00843B5E"/>
    <w:rsid w:val="0084584E"/>
    <w:rsid w:val="00851DBF"/>
    <w:rsid w:val="00853395"/>
    <w:rsid w:val="00860501"/>
    <w:rsid w:val="00875BCA"/>
    <w:rsid w:val="008946FE"/>
    <w:rsid w:val="008A7074"/>
    <w:rsid w:val="008F4D89"/>
    <w:rsid w:val="008F4EDD"/>
    <w:rsid w:val="00905BFF"/>
    <w:rsid w:val="00915D6E"/>
    <w:rsid w:val="0093278B"/>
    <w:rsid w:val="0093641B"/>
    <w:rsid w:val="00954363"/>
    <w:rsid w:val="00984F9E"/>
    <w:rsid w:val="009963F4"/>
    <w:rsid w:val="009B0209"/>
    <w:rsid w:val="009D188B"/>
    <w:rsid w:val="009F692C"/>
    <w:rsid w:val="00A03B55"/>
    <w:rsid w:val="00A1488C"/>
    <w:rsid w:val="00A2623D"/>
    <w:rsid w:val="00A70805"/>
    <w:rsid w:val="00A71201"/>
    <w:rsid w:val="00A9067E"/>
    <w:rsid w:val="00A93A8A"/>
    <w:rsid w:val="00A96132"/>
    <w:rsid w:val="00AA5297"/>
    <w:rsid w:val="00AA6383"/>
    <w:rsid w:val="00AD427F"/>
    <w:rsid w:val="00AE7F68"/>
    <w:rsid w:val="00B05BB0"/>
    <w:rsid w:val="00B41910"/>
    <w:rsid w:val="00B605E6"/>
    <w:rsid w:val="00B6184C"/>
    <w:rsid w:val="00B66C72"/>
    <w:rsid w:val="00B8181F"/>
    <w:rsid w:val="00B86652"/>
    <w:rsid w:val="00B876D5"/>
    <w:rsid w:val="00B95D86"/>
    <w:rsid w:val="00B96ACD"/>
    <w:rsid w:val="00BC42F6"/>
    <w:rsid w:val="00BF7B18"/>
    <w:rsid w:val="00C22C0F"/>
    <w:rsid w:val="00C636D1"/>
    <w:rsid w:val="00C72E06"/>
    <w:rsid w:val="00C82E80"/>
    <w:rsid w:val="00C924DB"/>
    <w:rsid w:val="00C9438A"/>
    <w:rsid w:val="00CA16C8"/>
    <w:rsid w:val="00CC44E6"/>
    <w:rsid w:val="00CE6BCE"/>
    <w:rsid w:val="00CF3FCF"/>
    <w:rsid w:val="00D00694"/>
    <w:rsid w:val="00D036F2"/>
    <w:rsid w:val="00D070E5"/>
    <w:rsid w:val="00D25518"/>
    <w:rsid w:val="00D26B1B"/>
    <w:rsid w:val="00D33DD3"/>
    <w:rsid w:val="00D360C8"/>
    <w:rsid w:val="00D622CC"/>
    <w:rsid w:val="00D967A4"/>
    <w:rsid w:val="00D96915"/>
    <w:rsid w:val="00DE1B30"/>
    <w:rsid w:val="00DF4472"/>
    <w:rsid w:val="00DF6DC3"/>
    <w:rsid w:val="00E12D87"/>
    <w:rsid w:val="00E219F1"/>
    <w:rsid w:val="00E262B6"/>
    <w:rsid w:val="00E446DA"/>
    <w:rsid w:val="00E74577"/>
    <w:rsid w:val="00E76B82"/>
    <w:rsid w:val="00E7791E"/>
    <w:rsid w:val="00EB0B14"/>
    <w:rsid w:val="00EB2A87"/>
    <w:rsid w:val="00EB5CAA"/>
    <w:rsid w:val="00EC1AD0"/>
    <w:rsid w:val="00EC7B5F"/>
    <w:rsid w:val="00ED099E"/>
    <w:rsid w:val="00EF4ED5"/>
    <w:rsid w:val="00F1128F"/>
    <w:rsid w:val="00F870B4"/>
    <w:rsid w:val="00F94CD8"/>
    <w:rsid w:val="00F96753"/>
    <w:rsid w:val="00FF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6BF037C"/>
  <w15:docId w15:val="{A9CA057A-D00A-44A7-ADAD-0D99951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84F9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DefaultParagraphFont2">
    <w:name w:val="Default Paragraph Font2"/>
    <w:semiHidden/>
    <w:rPr>
      <w:rFonts w:ascii="Times New Roman" w:hAnsi="Times New Roman"/>
      <w:color w:val="auto"/>
      <w:spacing w:val="0"/>
      <w:sz w:val="24"/>
    </w:rPr>
  </w:style>
  <w:style w:type="paragraph" w:customStyle="1" w:styleId="DefaultText">
    <w:name w:val="Default Text"/>
    <w:basedOn w:val="Normal"/>
    <w:rPr>
      <w:sz w:val="24"/>
    </w:rPr>
  </w:style>
  <w:style w:type="paragraph" w:styleId="DocumentMap">
    <w:name w:val="Document Map"/>
    <w:basedOn w:val="Normal"/>
    <w:semiHidden/>
    <w:rsid w:val="00460A54"/>
    <w:pPr>
      <w:shd w:val="clear" w:color="auto" w:fill="000080"/>
    </w:pPr>
    <w:rPr>
      <w:rFonts w:ascii="Tahoma" w:hAnsi="Tahoma" w:cs="Tahoma"/>
    </w:rPr>
  </w:style>
  <w:style w:type="paragraph" w:customStyle="1" w:styleId="RecipientAddress">
    <w:name w:val="Recipient Address"/>
    <w:basedOn w:val="Normal"/>
    <w:rsid w:val="00827BDD"/>
    <w:rPr>
      <w:sz w:val="24"/>
      <w:szCs w:val="24"/>
    </w:rPr>
  </w:style>
  <w:style w:type="paragraph" w:styleId="Closing">
    <w:name w:val="Closing"/>
    <w:basedOn w:val="Normal"/>
    <w:rsid w:val="00827BDD"/>
    <w:pPr>
      <w:spacing w:after="960"/>
    </w:pPr>
    <w:rPr>
      <w:rFonts w:ascii="Times New Roman" w:eastAsia="Times New Roman" w:hAnsi="Times New Roman" w:cs="Times New Roman"/>
      <w:sz w:val="24"/>
      <w:szCs w:val="24"/>
    </w:rPr>
  </w:style>
  <w:style w:type="paragraph" w:styleId="Signature">
    <w:name w:val="Signature"/>
    <w:basedOn w:val="Normal"/>
    <w:rsid w:val="00827BDD"/>
    <w:rPr>
      <w:rFonts w:ascii="Times New Roman" w:eastAsia="Times New Roman" w:hAnsi="Times New Roman" w:cs="Times New Roman"/>
      <w:sz w:val="24"/>
      <w:szCs w:val="24"/>
    </w:rPr>
  </w:style>
  <w:style w:type="paragraph" w:styleId="BodyText">
    <w:name w:val="Body Text"/>
    <w:basedOn w:val="Normal"/>
    <w:rsid w:val="00827BDD"/>
    <w:pPr>
      <w:spacing w:after="240"/>
    </w:pPr>
    <w:rPr>
      <w:rFonts w:ascii="Times New Roman" w:eastAsia="Times New Roman" w:hAnsi="Times New Roman" w:cs="Times New Roman"/>
      <w:sz w:val="24"/>
      <w:szCs w:val="24"/>
    </w:rPr>
  </w:style>
  <w:style w:type="character" w:customStyle="1" w:styleId="HeaderChar">
    <w:name w:val="Header Char"/>
    <w:link w:val="Header"/>
    <w:uiPriority w:val="99"/>
    <w:rsid w:val="00F96753"/>
  </w:style>
  <w:style w:type="paragraph" w:styleId="BalloonText">
    <w:name w:val="Balloon Text"/>
    <w:basedOn w:val="Normal"/>
    <w:link w:val="BalloonTextChar"/>
    <w:rsid w:val="00F96753"/>
    <w:rPr>
      <w:rFonts w:ascii="Tahoma" w:hAnsi="Tahoma" w:cs="Tahoma"/>
      <w:sz w:val="16"/>
      <w:szCs w:val="16"/>
    </w:rPr>
  </w:style>
  <w:style w:type="character" w:customStyle="1" w:styleId="BalloonTextChar">
    <w:name w:val="Balloon Text Char"/>
    <w:basedOn w:val="DefaultParagraphFont"/>
    <w:link w:val="BalloonText"/>
    <w:rsid w:val="00F96753"/>
    <w:rPr>
      <w:rFonts w:ascii="Tahoma" w:hAnsi="Tahoma" w:cs="Tahoma"/>
      <w:sz w:val="16"/>
      <w:szCs w:val="16"/>
    </w:rPr>
  </w:style>
  <w:style w:type="character" w:customStyle="1" w:styleId="FooterChar">
    <w:name w:val="Footer Char"/>
    <w:basedOn w:val="DefaultParagraphFont"/>
    <w:link w:val="Footer"/>
    <w:uiPriority w:val="99"/>
    <w:rsid w:val="003E62C8"/>
  </w:style>
  <w:style w:type="character" w:styleId="Hyperlink">
    <w:name w:val="Hyperlink"/>
    <w:basedOn w:val="DefaultParagraphFont"/>
    <w:rsid w:val="001E33E3"/>
    <w:rPr>
      <w:color w:val="0000FF" w:themeColor="hyperlink"/>
      <w:u w:val="single"/>
    </w:rPr>
  </w:style>
  <w:style w:type="character" w:styleId="Emphasis">
    <w:name w:val="Emphasis"/>
    <w:basedOn w:val="DefaultParagraphFont"/>
    <w:uiPriority w:val="20"/>
    <w:qFormat/>
    <w:rsid w:val="00EC7B5F"/>
    <w:rPr>
      <w:i/>
      <w:iCs/>
    </w:rPr>
  </w:style>
  <w:style w:type="character" w:styleId="Mention">
    <w:name w:val="Mention"/>
    <w:basedOn w:val="DefaultParagraphFont"/>
    <w:uiPriority w:val="99"/>
    <w:semiHidden/>
    <w:unhideWhenUsed/>
    <w:rsid w:val="00C636D1"/>
    <w:rPr>
      <w:color w:val="2B579A"/>
      <w:shd w:val="clear" w:color="auto" w:fill="E6E6E6"/>
    </w:rPr>
  </w:style>
  <w:style w:type="character" w:styleId="FollowedHyperlink">
    <w:name w:val="FollowedHyperlink"/>
    <w:basedOn w:val="DefaultParagraphFont"/>
    <w:semiHidden/>
    <w:unhideWhenUsed/>
    <w:rsid w:val="00441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1942">
      <w:bodyDiv w:val="1"/>
      <w:marLeft w:val="0"/>
      <w:marRight w:val="0"/>
      <w:marTop w:val="0"/>
      <w:marBottom w:val="0"/>
      <w:divBdr>
        <w:top w:val="none" w:sz="0" w:space="0" w:color="auto"/>
        <w:left w:val="none" w:sz="0" w:space="0" w:color="auto"/>
        <w:bottom w:val="none" w:sz="0" w:space="0" w:color="auto"/>
        <w:right w:val="none" w:sz="0" w:space="0" w:color="auto"/>
      </w:divBdr>
    </w:div>
    <w:div w:id="124394110">
      <w:bodyDiv w:val="1"/>
      <w:marLeft w:val="0"/>
      <w:marRight w:val="0"/>
      <w:marTop w:val="0"/>
      <w:marBottom w:val="0"/>
      <w:divBdr>
        <w:top w:val="none" w:sz="0" w:space="0" w:color="auto"/>
        <w:left w:val="none" w:sz="0" w:space="0" w:color="auto"/>
        <w:bottom w:val="none" w:sz="0" w:space="0" w:color="auto"/>
        <w:right w:val="none" w:sz="0" w:space="0" w:color="auto"/>
      </w:divBdr>
    </w:div>
    <w:div w:id="180823161">
      <w:bodyDiv w:val="1"/>
      <w:marLeft w:val="0"/>
      <w:marRight w:val="0"/>
      <w:marTop w:val="0"/>
      <w:marBottom w:val="0"/>
      <w:divBdr>
        <w:top w:val="none" w:sz="0" w:space="0" w:color="auto"/>
        <w:left w:val="none" w:sz="0" w:space="0" w:color="auto"/>
        <w:bottom w:val="none" w:sz="0" w:space="0" w:color="auto"/>
        <w:right w:val="none" w:sz="0" w:space="0" w:color="auto"/>
      </w:divBdr>
    </w:div>
    <w:div w:id="388575593">
      <w:bodyDiv w:val="1"/>
      <w:marLeft w:val="0"/>
      <w:marRight w:val="0"/>
      <w:marTop w:val="0"/>
      <w:marBottom w:val="0"/>
      <w:divBdr>
        <w:top w:val="none" w:sz="0" w:space="0" w:color="auto"/>
        <w:left w:val="none" w:sz="0" w:space="0" w:color="auto"/>
        <w:bottom w:val="none" w:sz="0" w:space="0" w:color="auto"/>
        <w:right w:val="none" w:sz="0" w:space="0" w:color="auto"/>
      </w:divBdr>
    </w:div>
    <w:div w:id="608242146">
      <w:bodyDiv w:val="1"/>
      <w:marLeft w:val="0"/>
      <w:marRight w:val="0"/>
      <w:marTop w:val="0"/>
      <w:marBottom w:val="0"/>
      <w:divBdr>
        <w:top w:val="none" w:sz="0" w:space="0" w:color="auto"/>
        <w:left w:val="none" w:sz="0" w:space="0" w:color="auto"/>
        <w:bottom w:val="none" w:sz="0" w:space="0" w:color="auto"/>
        <w:right w:val="none" w:sz="0" w:space="0" w:color="auto"/>
      </w:divBdr>
    </w:div>
    <w:div w:id="1118452438">
      <w:bodyDiv w:val="1"/>
      <w:marLeft w:val="0"/>
      <w:marRight w:val="0"/>
      <w:marTop w:val="0"/>
      <w:marBottom w:val="0"/>
      <w:divBdr>
        <w:top w:val="none" w:sz="0" w:space="0" w:color="auto"/>
        <w:left w:val="none" w:sz="0" w:space="0" w:color="auto"/>
        <w:bottom w:val="none" w:sz="0" w:space="0" w:color="auto"/>
        <w:right w:val="none" w:sz="0" w:space="0" w:color="auto"/>
      </w:divBdr>
    </w:div>
    <w:div w:id="1542160087">
      <w:bodyDiv w:val="1"/>
      <w:marLeft w:val="0"/>
      <w:marRight w:val="0"/>
      <w:marTop w:val="0"/>
      <w:marBottom w:val="0"/>
      <w:divBdr>
        <w:top w:val="none" w:sz="0" w:space="0" w:color="auto"/>
        <w:left w:val="none" w:sz="0" w:space="0" w:color="auto"/>
        <w:bottom w:val="none" w:sz="0" w:space="0" w:color="auto"/>
        <w:right w:val="none" w:sz="0" w:space="0" w:color="auto"/>
      </w:divBdr>
    </w:div>
    <w:div w:id="1807504720">
      <w:bodyDiv w:val="1"/>
      <w:marLeft w:val="0"/>
      <w:marRight w:val="0"/>
      <w:marTop w:val="0"/>
      <w:marBottom w:val="0"/>
      <w:divBdr>
        <w:top w:val="none" w:sz="0" w:space="0" w:color="auto"/>
        <w:left w:val="none" w:sz="0" w:space="0" w:color="auto"/>
        <w:bottom w:val="none" w:sz="0" w:space="0" w:color="auto"/>
        <w:right w:val="none" w:sz="0" w:space="0" w:color="auto"/>
      </w:divBdr>
    </w:div>
    <w:div w:id="2058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zoom.us%2Fj%2F91683143841%3Fpwd%3DczV1NEhFZHNMcXUyV3dDcWJaVjJLZz09&amp;data=04%7C01%7CMary.A.Lucia%40Maine.gov%7Cb36c5893a2ee41ff479108d87c12325b%7C413fa8ab207d4b629bcdea1a8f2f864e%7C0%7C0%7C637395764878351945%7CUnknown%7CTWFpbGZsb3d8eyJWIjoiMC4wLjAwMDAiLCJQIjoiV2luMzIiLCJBTiI6Ik1haWwiLCJXVCI6Mn0%3D%7C1000&amp;sdata=XH0qx%2BFh7GsLTLU%2BYxhVr1vCLJev3Q6O8G3VoQQkpyU%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ine.gov/corrections/about/policies-procedures-proposed-ru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VE\Templates\DOC%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C3AA-D705-475C-87B6-F1F3F66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Letterhead color</Template>
  <TotalTime>138</TotalTime>
  <Pages>2</Pages>
  <Words>495</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MAINE</vt:lpstr>
    </vt:vector>
  </TitlesOfParts>
  <Company>Dell Computer Corporation</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Miller, Cheryl</dc:creator>
  <cp:lastModifiedBy>Lucia, Mary A.</cp:lastModifiedBy>
  <cp:revision>10</cp:revision>
  <cp:lastPrinted>2020-11-13T17:52:00Z</cp:lastPrinted>
  <dcterms:created xsi:type="dcterms:W3CDTF">2020-11-13T00:17:00Z</dcterms:created>
  <dcterms:modified xsi:type="dcterms:W3CDTF">2020-11-13T18:07:00Z</dcterms:modified>
</cp:coreProperties>
</file>